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sdt>
      <w:sdtPr>
        <w:id w:val="-1818720197"/>
        <w:docPartObj>
          <w:docPartGallery w:val="Cover Pages"/>
          <w:docPartUnique/>
        </w:docPartObj>
      </w:sdtPr>
      <w:sdtContent>
        <w:p w:rsidR="00840FBA" w:rsidRDefault="00840FBA" w14:paraId="49AAC929" w14:textId="0528072B">
          <w:r>
            <w:rPr>
              <w:noProof/>
            </w:rPr>
            <mc:AlternateContent>
              <mc:Choice Requires="wpg">
                <w:drawing>
                  <wp:anchor distT="0" distB="0" distL="114300" distR="114300" simplePos="0" relativeHeight="251658241" behindDoc="0" locked="0" layoutInCell="1" allowOverlap="1" wp14:anchorId="131B9437" wp14:editId="1CE1AC53">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0E2841"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rsidR="00840FBA" w:rsidRDefault="00840FBA" w14:paraId="21BE7B30" w14:textId="1401B8A5">
                                      <w:pPr>
                                        <w:pStyle w:val="NoSpacing"/>
                                        <w:spacing w:after="240" w:line="216" w:lineRule="auto"/>
                                        <w:rPr>
                                          <w:rFonts w:asciiTheme="majorHAnsi" w:hAnsiTheme="majorHAnsi"/>
                                          <w:color w:val="0E2841" w:themeColor="text2"/>
                                          <w:spacing w:val="10"/>
                                          <w:sz w:val="36"/>
                                          <w:szCs w:val="36"/>
                                        </w:rPr>
                                      </w:pPr>
                                      <w:r>
                                        <w:rPr>
                                          <w:rFonts w:asciiTheme="majorHAnsi" w:hAnsiTheme="majorHAnsi"/>
                                          <w:color w:val="0E2841" w:themeColor="text2"/>
                                          <w:spacing w:val="10"/>
                                          <w:sz w:val="36"/>
                                          <w:szCs w:val="36"/>
                                        </w:rPr>
                                        <w:t xml:space="preserve">     </w:t>
                                      </w:r>
                                    </w:p>
                                  </w:sdtContent>
                                </w:sdt>
                                <w:sdt>
                                  <w:sdtPr>
                                    <w:rPr>
                                      <w:rFonts w:asciiTheme="majorHAnsi" w:hAnsiTheme="majorHAnsi"/>
                                      <w:caps/>
                                      <w:color w:val="0E2841"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rsidR="00840FBA" w:rsidRDefault="00840FBA" w14:paraId="23889437" w14:textId="46C3BF8D">
                                      <w:pPr>
                                        <w:pStyle w:val="NoSpacing"/>
                                        <w:spacing w:line="216" w:lineRule="auto"/>
                                        <w:rPr>
                                          <w:rFonts w:asciiTheme="majorHAnsi" w:hAnsiTheme="majorHAnsi"/>
                                          <w:caps/>
                                          <w:color w:val="0E2841" w:themeColor="text2"/>
                                          <w:sz w:val="96"/>
                                          <w:szCs w:val="96"/>
                                        </w:rPr>
                                      </w:pPr>
                                      <w:r>
                                        <w:rPr>
                                          <w:rFonts w:asciiTheme="majorHAnsi" w:hAnsiTheme="majorHAnsi"/>
                                          <w:caps/>
                                          <w:color w:val="0E2841" w:themeColor="text2"/>
                                          <w:sz w:val="96"/>
                                          <w:szCs w:val="96"/>
                                        </w:rPr>
                                        <w:t>ScoutScale Users Guide</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E1E8BE1">
                  <v:group id="Group 39" style="position:absolute;margin-left:0;margin-top:0;width:502.55pt;height:267.85pt;z-index:251658241;mso-position-horizontal:left;mso-position-horizontal-relative:page;mso-position-vertical:top;mso-position-vertical-relative:page;mso-width-relative:margin;mso-height-relative:margin" alt="Title: Title and subtitle with crop mark graphic" coordsize="63817,34015" o:spid="_x0000_s1026" w14:anchorId="131B9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">
                    <v:group id="Group 460" style="position:absolute;width:26426;height:34015" coordsize="26426,34015"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Freeform 461" style="position:absolute;left:5048;top:5048;width:21336;height:28670;visibility:visible;mso-wrap-style:square;v-text-anchor:top" coordsize="1344,1806" o:spid="_x0000_s1028" fillcolor="#0e2841 [3215]" stroked="f" path="m168,1806l,1806,,,1344,r,165l168,165r,16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">
                        <v:path arrowok="t" o:connecttype="custom" o:connectlocs="266700,2867025;0,2867025;0,0;2133600,0;2133600,261938;266700,261938;266700,2867025" o:connectangles="0,0,0,0,0,0,0"/>
                      </v:shape>
                      <v:rect id="Rectangle 462" style="position:absolute;width:26426;height:34015;visibility:visible;mso-wrap-style:square;v-text-anchor:middle" o:spid="_x0000_s1029"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"/>
                    </v:group>
                    <v:shapetype id="_x0000_t202" coordsize="21600,21600" o:spt="202" path="m,l,21600r21600,l21600,xe">
                      <v:stroke joinstyle="miter"/>
                      <v:path gradientshapeok="t" o:connecttype="rect"/>
                    </v:shapetype>
                    <v:shape id="Text Box 463" style="position:absolute;left:7715;top:7620;width:56102;height:25914;visibility:visible;mso-wrap-style:square;v-text-anchor:bottom" o:spid="_x0000_s103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">
                      <v:textbox inset="36pt,36pt,0,0">
                        <w:txbxContent>
                          <w:sdt>
                            <w:sdtPr>
                              <w:id w:val="1466880019"/>
                              <w:rPr>
                                <w:rFonts w:asciiTheme="majorHAnsi" w:hAnsiTheme="majorHAnsi"/>
                                <w:color w:val="0E2841"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rsidR="00840FBA" w:rsidRDefault="00840FBA" w14:paraId="207CCF61" w14:textId="1401B8A5">
                                <w:pPr>
                                  <w:pStyle w:val="NoSpacing"/>
                                  <w:spacing w:after="240" w:line="216" w:lineRule="auto"/>
                                  <w:rPr>
                                    <w:rFonts w:asciiTheme="majorHAnsi" w:hAnsiTheme="majorHAnsi"/>
                                    <w:color w:val="0E2841" w:themeColor="text2"/>
                                    <w:spacing w:val="10"/>
                                    <w:sz w:val="36"/>
                                    <w:szCs w:val="36"/>
                                  </w:rPr>
                                </w:pPr>
                                <w:r>
                                  <w:rPr>
                                    <w:rFonts w:asciiTheme="majorHAnsi" w:hAnsiTheme="majorHAnsi"/>
                                    <w:color w:val="0E2841" w:themeColor="text2"/>
                                    <w:spacing w:val="10"/>
                                    <w:sz w:val="36"/>
                                    <w:szCs w:val="36"/>
                                  </w:rPr>
                                  <w:t xml:space="preserve">     </w:t>
                                </w:r>
                              </w:p>
                            </w:sdtContent>
                          </w:sdt>
                          <w:sdt>
                            <w:sdtPr>
                              <w:id w:val="1042487923"/>
                              <w:rPr>
                                <w:rFonts w:asciiTheme="majorHAnsi" w:hAnsiTheme="majorHAnsi"/>
                                <w:caps/>
                                <w:color w:val="0E2841"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rsidR="00840FBA" w:rsidRDefault="00840FBA" w14:paraId="7EBE005C" w14:textId="46C3BF8D">
                                <w:pPr>
                                  <w:pStyle w:val="NoSpacing"/>
                                  <w:spacing w:line="216" w:lineRule="auto"/>
                                  <w:rPr>
                                    <w:rFonts w:asciiTheme="majorHAnsi" w:hAnsiTheme="majorHAnsi"/>
                                    <w:caps/>
                                    <w:color w:val="0E2841" w:themeColor="text2"/>
                                    <w:sz w:val="96"/>
                                    <w:szCs w:val="96"/>
                                  </w:rPr>
                                </w:pPr>
                                <w:r>
                                  <w:rPr>
                                    <w:rFonts w:asciiTheme="majorHAnsi" w:hAnsiTheme="majorHAnsi"/>
                                    <w:caps/>
                                    <w:color w:val="0E2841" w:themeColor="text2"/>
                                    <w:sz w:val="96"/>
                                    <w:szCs w:val="96"/>
                                  </w:rPr>
                                  <w:t>ScoutScale Users Guide</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8240" behindDoc="1" locked="0" layoutInCell="1" allowOverlap="1" wp14:anchorId="593C9AB7" wp14:editId="0508394C">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E5C953D">
                  <v:rect id="Rectangle 40"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alt="Title: Color background" o:spid="_x0000_s1026" fillcolor="#e8e8e8 [3214]" stroked="f" w14:anchorId="168AB1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">
                    <w10:wrap anchorx="page" anchory="page"/>
                  </v:rect>
                </w:pict>
              </mc:Fallback>
            </mc:AlternateContent>
          </w:r>
        </w:p>
        <w:p w:rsidR="00840FBA" w:rsidRDefault="00840FBA" w14:paraId="50C86EF9" w14:textId="6BA7BBEF">
          <w:r>
            <w:rPr>
              <w:noProof/>
            </w:rPr>
            <mc:AlternateContent>
              <mc:Choice Requires="wpg">
                <w:drawing>
                  <wp:anchor distT="0" distB="0" distL="114300" distR="114300" simplePos="0" relativeHeight="251658242" behindDoc="0" locked="0" layoutInCell="1" allowOverlap="1" wp14:anchorId="37F4192A" wp14:editId="681C7034">
                    <wp:simplePos x="0" y="0"/>
                    <wp:positionH relativeFrom="page">
                      <wp:posOffset>2139950</wp:posOffset>
                    </wp:positionH>
                    <wp:positionV relativeFrom="page">
                      <wp:posOffset>6686550</wp:posOffset>
                    </wp:positionV>
                    <wp:extent cx="5631180" cy="3373755"/>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5631180" cy="3373755"/>
                              <a:chOff x="-958725" y="0"/>
                              <a:chExt cx="5630547"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958725" y="1104775"/>
                                <a:ext cx="4862731" cy="1504950"/>
                              </a:xfrm>
                              <a:prstGeom prst="rect">
                                <a:avLst/>
                              </a:prstGeom>
                              <a:noFill/>
                              <a:ln w="6350">
                                <a:noFill/>
                              </a:ln>
                            </wps:spPr>
                            <wps:txbx>
                              <w:txbxContent>
                                <w:p w:rsidR="00840FBA" w:rsidRDefault="00840FBA" w14:paraId="78F9C9C5" w14:textId="739E5D71">
                                  <w:pPr>
                                    <w:pStyle w:val="NoSpacing"/>
                                    <w:jc w:val="right"/>
                                    <w:rPr>
                                      <w:color w:val="0E2841" w:themeColor="text2"/>
                                      <w:spacing w:val="10"/>
                                      <w:sz w:val="28"/>
                                      <w:szCs w:val="28"/>
                                    </w:rPr>
                                  </w:pP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36EB0CC">
                  <v:group id="Group 38" style="position:absolute;margin-left:168.5pt;margin-top:526.5pt;width:443.4pt;height:265.65pt;z-index:251658242;mso-position-horizontal-relative:page;mso-position-vertical-relative:page;mso-width-relative:margin;mso-height-relative:margin" alt="Title: Author and company name with crop mark graphic" coordsize="56305,33741" coordorigin="-9587" o:spid="_x0000_s1031" w14:anchorId="37F419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">
                    <v:group id="Group 455" style="position:absolute;left:20383;width:26335;height:33741" coordsize="26289,33718"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456" style="position:absolute;width:21336;height:28670;visibility:visible;mso-wrap-style:square;v-text-anchor:top" coordsize="1344,1806" o:spid="_x0000_s1033" fillcolor="#0e2841 [3215]" stroked="f" path="m1344,1806l,1806,,1641r1176,l1176,r168,l1344,180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">
                        <v:path arrowok="t" o:connecttype="custom" o:connectlocs="2133600,2867025;0,2867025;0,2605088;1866900,2605088;1866900,0;2133600,0;2133600,2867025" o:connectangles="0,0,0,0,0,0,0"/>
                      </v:shape>
                      <v:rect id="Rectangle 457" style="position:absolute;left:95;width:26194;height:33718;visibility:visible;mso-wrap-style:square;v-text-anchor:middle" o:spid="_x0000_s1034"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"/>
                    </v:group>
                    <v:shape id="Text Box 458" style="position:absolute;left:-9587;top:11047;width:48627;height:15050;visibility:visible;mso-wrap-style:square;v-text-anchor:bottom" o:spid="_x0000_s103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">
                      <v:textbox inset="0,0,36pt,36pt">
                        <w:txbxContent>
                          <w:p w:rsidR="00840FBA" w:rsidRDefault="00840FBA" w14:paraId="672A6659" w14:textId="739E5D71">
                            <w:pPr>
                              <w:pStyle w:val="NoSpacing"/>
                              <w:jc w:val="right"/>
                              <w:rPr>
                                <w:color w:val="0E2841" w:themeColor="text2"/>
                                <w:spacing w:val="10"/>
                                <w:sz w:val="28"/>
                                <w:szCs w:val="28"/>
                              </w:rPr>
                            </w:pPr>
                          </w:p>
                        </w:txbxContent>
                      </v:textbox>
                    </v:shape>
                    <w10:wrap anchorx="page" anchory="page"/>
                  </v:group>
                </w:pict>
              </mc:Fallback>
            </mc:AlternateContent>
          </w:r>
          <w:r>
            <w:br w:type="page"/>
          </w:r>
        </w:p>
      </w:sdtContent>
    </w:sdt>
    <w:sdt>
      <w:sdtPr>
        <w:id w:val="-1345318784"/>
        <w:docPartObj>
          <w:docPartGallery w:val="Table of Contents"/>
          <w:docPartUnique/>
        </w:docPartObj>
        <w:rPr>
          <w:rFonts w:ascii="Aptos" w:hAnsi="Aptos" w:eastAsia="" w:cs="" w:asciiTheme="minorAscii" w:hAnsiTheme="minorAscii" w:eastAsiaTheme="minorEastAsia" w:cstheme="minorBidi"/>
          <w:b w:val="0"/>
          <w:bCs w:val="0"/>
          <w:color w:val="auto"/>
          <w:kern w:val="2"/>
          <w:sz w:val="24"/>
          <w:szCs w:val="24"/>
          <w14:ligatures w14:val="standardContextual"/>
        </w:rPr>
      </w:sdtPr>
      <w:sdtEndPr>
        <w:rPr>
          <w:rFonts w:ascii="Aptos" w:hAnsi="Aptos" w:eastAsia="" w:cs="" w:asciiTheme="minorAscii" w:hAnsiTheme="minorAscii" w:eastAsiaTheme="minorEastAsia" w:cstheme="minorBidi"/>
          <w:b w:val="0"/>
          <w:bCs w:val="0"/>
          <w:noProof/>
          <w:color w:val="auto"/>
          <w:kern w:val="0"/>
          <w:sz w:val="24"/>
          <w:szCs w:val="24"/>
          <w14:ligatures w14:val="none"/>
        </w:rPr>
      </w:sdtEndPr>
      <w:sdtContent>
        <w:p w:rsidR="00840FBA" w:rsidRDefault="00840FBA" w14:paraId="18051EE8" w14:textId="62A465F5">
          <w:pPr>
            <w:pStyle w:val="TOCHeading"/>
          </w:pPr>
          <w:r>
            <w:t>Table of Contents</w:t>
          </w:r>
        </w:p>
        <w:p w:rsidR="00E458EB" w:rsidRDefault="00840FBA" w14:paraId="10477563" w14:textId="5CFB0C65">
          <w:pPr>
            <w:pStyle w:val="TOC1"/>
            <w:rPr>
              <w:rFonts w:asciiTheme="minorHAnsi" w:hAnsiTheme="minorHAnsi" w:eastAsiaTheme="minorEastAsia" w:cstheme="minorBidi"/>
              <w:b w:val="0"/>
              <w:bCs w:val="0"/>
              <w:caps w:val="0"/>
              <w:noProof/>
              <w:kern w:val="2"/>
              <w:sz w:val="24"/>
              <w:szCs w:val="24"/>
              <w:u w:val="none"/>
              <w14:ligatures w14:val="standardContextual"/>
            </w:rPr>
          </w:pPr>
          <w:r>
            <w:fldChar w:fldCharType="begin"/>
          </w:r>
          <w:r>
            <w:instrText xml:space="preserve"> TOC \o "1-3" \h \z \u </w:instrText>
          </w:r>
          <w:r>
            <w:fldChar w:fldCharType="separate"/>
          </w:r>
          <w:hyperlink w:history="1" w:anchor="_Toc165303870">
            <w:r w:rsidRPr="000A64A7" w:rsidR="00E458EB">
              <w:rPr>
                <w:rStyle w:val="Hyperlink"/>
                <w:noProof/>
              </w:rPr>
              <w:t>Description</w:t>
            </w:r>
            <w:r w:rsidR="00E458EB">
              <w:rPr>
                <w:noProof/>
                <w:webHidden/>
              </w:rPr>
              <w:tab/>
            </w:r>
            <w:r w:rsidR="00E458EB">
              <w:rPr>
                <w:noProof/>
                <w:webHidden/>
              </w:rPr>
              <w:fldChar w:fldCharType="begin"/>
            </w:r>
            <w:r w:rsidR="00E458EB">
              <w:rPr>
                <w:noProof/>
                <w:webHidden/>
              </w:rPr>
              <w:instrText xml:space="preserve"> PAGEREF _Toc165303870 \h </w:instrText>
            </w:r>
            <w:r w:rsidR="00E458EB">
              <w:rPr>
                <w:noProof/>
                <w:webHidden/>
              </w:rPr>
            </w:r>
            <w:r w:rsidR="00E458EB">
              <w:rPr>
                <w:noProof/>
                <w:webHidden/>
              </w:rPr>
              <w:fldChar w:fldCharType="separate"/>
            </w:r>
            <w:r w:rsidR="00E458EB">
              <w:rPr>
                <w:noProof/>
                <w:webHidden/>
              </w:rPr>
              <w:t>2</w:t>
            </w:r>
            <w:r w:rsidR="00E458EB">
              <w:rPr>
                <w:noProof/>
                <w:webHidden/>
              </w:rPr>
              <w:fldChar w:fldCharType="end"/>
            </w:r>
          </w:hyperlink>
        </w:p>
        <w:p w:rsidR="00E458EB" w:rsidRDefault="00E458EB" w14:paraId="206F2245" w14:textId="1019D95B">
          <w:pPr>
            <w:pStyle w:val="TOC1"/>
            <w:rPr>
              <w:rFonts w:asciiTheme="minorHAnsi" w:hAnsiTheme="minorHAnsi" w:eastAsiaTheme="minorEastAsia" w:cstheme="minorBidi"/>
              <w:b w:val="0"/>
              <w:bCs w:val="0"/>
              <w:caps w:val="0"/>
              <w:noProof/>
              <w:kern w:val="2"/>
              <w:sz w:val="24"/>
              <w:szCs w:val="24"/>
              <w:u w:val="none"/>
              <w14:ligatures w14:val="standardContextual"/>
            </w:rPr>
          </w:pPr>
          <w:hyperlink w:history="1" w:anchor="_Toc165303871">
            <w:r w:rsidRPr="000A64A7">
              <w:rPr>
                <w:rStyle w:val="Hyperlink"/>
                <w:noProof/>
              </w:rPr>
              <w:t>ScoutScale Hardware Components</w:t>
            </w:r>
            <w:r>
              <w:rPr>
                <w:noProof/>
                <w:webHidden/>
              </w:rPr>
              <w:tab/>
            </w:r>
            <w:r>
              <w:rPr>
                <w:noProof/>
                <w:webHidden/>
              </w:rPr>
              <w:fldChar w:fldCharType="begin"/>
            </w:r>
            <w:r>
              <w:rPr>
                <w:noProof/>
                <w:webHidden/>
              </w:rPr>
              <w:instrText xml:space="preserve"> PAGEREF _Toc165303871 \h </w:instrText>
            </w:r>
            <w:r>
              <w:rPr>
                <w:noProof/>
                <w:webHidden/>
              </w:rPr>
            </w:r>
            <w:r>
              <w:rPr>
                <w:noProof/>
                <w:webHidden/>
              </w:rPr>
              <w:fldChar w:fldCharType="separate"/>
            </w:r>
            <w:r>
              <w:rPr>
                <w:noProof/>
                <w:webHidden/>
              </w:rPr>
              <w:t>2</w:t>
            </w:r>
            <w:r>
              <w:rPr>
                <w:noProof/>
                <w:webHidden/>
              </w:rPr>
              <w:fldChar w:fldCharType="end"/>
            </w:r>
          </w:hyperlink>
        </w:p>
        <w:p w:rsidR="00E458EB" w:rsidRDefault="00E458EB" w14:paraId="62827998" w14:textId="1A3085B8">
          <w:pPr>
            <w:pStyle w:val="TOC1"/>
            <w:rPr>
              <w:rFonts w:asciiTheme="minorHAnsi" w:hAnsiTheme="minorHAnsi" w:eastAsiaTheme="minorEastAsia" w:cstheme="minorBidi"/>
              <w:b w:val="0"/>
              <w:bCs w:val="0"/>
              <w:caps w:val="0"/>
              <w:noProof/>
              <w:kern w:val="2"/>
              <w:sz w:val="24"/>
              <w:szCs w:val="24"/>
              <w:u w:val="none"/>
              <w14:ligatures w14:val="standardContextual"/>
            </w:rPr>
          </w:pPr>
          <w:hyperlink w:history="1" w:anchor="_Toc165303872">
            <w:r w:rsidRPr="000A64A7">
              <w:rPr>
                <w:rStyle w:val="Hyperlink"/>
                <w:noProof/>
              </w:rPr>
              <w:t>ScoutScale Software Packages</w:t>
            </w:r>
            <w:r>
              <w:rPr>
                <w:noProof/>
                <w:webHidden/>
              </w:rPr>
              <w:tab/>
            </w:r>
            <w:r>
              <w:rPr>
                <w:noProof/>
                <w:webHidden/>
              </w:rPr>
              <w:fldChar w:fldCharType="begin"/>
            </w:r>
            <w:r>
              <w:rPr>
                <w:noProof/>
                <w:webHidden/>
              </w:rPr>
              <w:instrText xml:space="preserve"> PAGEREF _Toc165303872 \h </w:instrText>
            </w:r>
            <w:r>
              <w:rPr>
                <w:noProof/>
                <w:webHidden/>
              </w:rPr>
            </w:r>
            <w:r>
              <w:rPr>
                <w:noProof/>
                <w:webHidden/>
              </w:rPr>
              <w:fldChar w:fldCharType="separate"/>
            </w:r>
            <w:r>
              <w:rPr>
                <w:noProof/>
                <w:webHidden/>
              </w:rPr>
              <w:t>3</w:t>
            </w:r>
            <w:r>
              <w:rPr>
                <w:noProof/>
                <w:webHidden/>
              </w:rPr>
              <w:fldChar w:fldCharType="end"/>
            </w:r>
          </w:hyperlink>
        </w:p>
        <w:p w:rsidR="00E458EB" w:rsidRDefault="00E458EB" w14:paraId="427FB5D4" w14:textId="7567FD82">
          <w:pPr>
            <w:pStyle w:val="TOC1"/>
            <w:rPr>
              <w:rFonts w:asciiTheme="minorHAnsi" w:hAnsiTheme="minorHAnsi" w:eastAsiaTheme="minorEastAsia" w:cstheme="minorBidi"/>
              <w:b w:val="0"/>
              <w:bCs w:val="0"/>
              <w:caps w:val="0"/>
              <w:noProof/>
              <w:kern w:val="2"/>
              <w:sz w:val="24"/>
              <w:szCs w:val="24"/>
              <w:u w:val="none"/>
              <w14:ligatures w14:val="standardContextual"/>
            </w:rPr>
          </w:pPr>
          <w:hyperlink w:history="1" w:anchor="_Toc165303873">
            <w:r w:rsidRPr="000A64A7">
              <w:rPr>
                <w:rStyle w:val="Hyperlink"/>
                <w:noProof/>
              </w:rPr>
              <w:t>Setup</w:t>
            </w:r>
            <w:r>
              <w:rPr>
                <w:noProof/>
                <w:webHidden/>
              </w:rPr>
              <w:tab/>
            </w:r>
            <w:r>
              <w:rPr>
                <w:noProof/>
                <w:webHidden/>
              </w:rPr>
              <w:fldChar w:fldCharType="begin"/>
            </w:r>
            <w:r>
              <w:rPr>
                <w:noProof/>
                <w:webHidden/>
              </w:rPr>
              <w:instrText xml:space="preserve"> PAGEREF _Toc165303873 \h </w:instrText>
            </w:r>
            <w:r>
              <w:rPr>
                <w:noProof/>
                <w:webHidden/>
              </w:rPr>
            </w:r>
            <w:r>
              <w:rPr>
                <w:noProof/>
                <w:webHidden/>
              </w:rPr>
              <w:fldChar w:fldCharType="separate"/>
            </w:r>
            <w:r>
              <w:rPr>
                <w:noProof/>
                <w:webHidden/>
              </w:rPr>
              <w:t>4</w:t>
            </w:r>
            <w:r>
              <w:rPr>
                <w:noProof/>
                <w:webHidden/>
              </w:rPr>
              <w:fldChar w:fldCharType="end"/>
            </w:r>
          </w:hyperlink>
        </w:p>
        <w:p w:rsidR="00E458EB" w:rsidRDefault="00E458EB" w14:paraId="386F584A" w14:textId="66C72C6F">
          <w:pPr>
            <w:pStyle w:val="TOC2"/>
            <w:tabs>
              <w:tab w:val="right" w:leader="dot" w:pos="9350"/>
            </w:tabs>
            <w:rPr>
              <w:rFonts w:asciiTheme="minorHAnsi" w:hAnsiTheme="minorHAnsi" w:eastAsiaTheme="minorEastAsia" w:cstheme="minorBidi"/>
              <w:b w:val="0"/>
              <w:bCs w:val="0"/>
              <w:smallCaps w:val="0"/>
              <w:noProof/>
              <w:kern w:val="2"/>
              <w:sz w:val="24"/>
              <w:szCs w:val="24"/>
              <w14:ligatures w14:val="standardContextual"/>
            </w:rPr>
          </w:pPr>
          <w:hyperlink w:history="1" w:anchor="_Toc165303874">
            <w:r w:rsidRPr="000A64A7">
              <w:rPr>
                <w:rStyle w:val="Hyperlink"/>
                <w:noProof/>
              </w:rPr>
              <w:t>Additional Setup Help</w:t>
            </w:r>
            <w:r>
              <w:rPr>
                <w:noProof/>
                <w:webHidden/>
              </w:rPr>
              <w:tab/>
            </w:r>
            <w:r>
              <w:rPr>
                <w:noProof/>
                <w:webHidden/>
              </w:rPr>
              <w:fldChar w:fldCharType="begin"/>
            </w:r>
            <w:r>
              <w:rPr>
                <w:noProof/>
                <w:webHidden/>
              </w:rPr>
              <w:instrText xml:space="preserve"> PAGEREF _Toc165303874 \h </w:instrText>
            </w:r>
            <w:r>
              <w:rPr>
                <w:noProof/>
                <w:webHidden/>
              </w:rPr>
            </w:r>
            <w:r>
              <w:rPr>
                <w:noProof/>
                <w:webHidden/>
              </w:rPr>
              <w:fldChar w:fldCharType="separate"/>
            </w:r>
            <w:r>
              <w:rPr>
                <w:noProof/>
                <w:webHidden/>
              </w:rPr>
              <w:t>9</w:t>
            </w:r>
            <w:r>
              <w:rPr>
                <w:noProof/>
                <w:webHidden/>
              </w:rPr>
              <w:fldChar w:fldCharType="end"/>
            </w:r>
          </w:hyperlink>
        </w:p>
        <w:p w:rsidR="00E458EB" w:rsidRDefault="00E458EB" w14:paraId="229AD34B" w14:textId="6773C29A">
          <w:pPr>
            <w:pStyle w:val="TOC3"/>
            <w:tabs>
              <w:tab w:val="right" w:leader="dot" w:pos="9350"/>
            </w:tabs>
            <w:rPr>
              <w:rFonts w:asciiTheme="minorHAnsi" w:hAnsiTheme="minorHAnsi" w:eastAsiaTheme="minorEastAsia" w:cstheme="minorBidi"/>
              <w:smallCaps w:val="0"/>
              <w:noProof/>
              <w:kern w:val="2"/>
              <w:sz w:val="24"/>
              <w:szCs w:val="24"/>
              <w14:ligatures w14:val="standardContextual"/>
            </w:rPr>
          </w:pPr>
          <w:hyperlink w:history="1" w:anchor="_Toc165303875">
            <w:r w:rsidRPr="000A64A7">
              <w:rPr>
                <w:rStyle w:val="Hyperlink"/>
                <w:noProof/>
              </w:rPr>
              <w:t>Starting the ScoutScale</w:t>
            </w:r>
            <w:r>
              <w:rPr>
                <w:noProof/>
                <w:webHidden/>
              </w:rPr>
              <w:tab/>
            </w:r>
            <w:r>
              <w:rPr>
                <w:noProof/>
                <w:webHidden/>
              </w:rPr>
              <w:fldChar w:fldCharType="begin"/>
            </w:r>
            <w:r>
              <w:rPr>
                <w:noProof/>
                <w:webHidden/>
              </w:rPr>
              <w:instrText xml:space="preserve"> PAGEREF _Toc165303875 \h </w:instrText>
            </w:r>
            <w:r>
              <w:rPr>
                <w:noProof/>
                <w:webHidden/>
              </w:rPr>
            </w:r>
            <w:r>
              <w:rPr>
                <w:noProof/>
                <w:webHidden/>
              </w:rPr>
              <w:fldChar w:fldCharType="separate"/>
            </w:r>
            <w:r>
              <w:rPr>
                <w:noProof/>
                <w:webHidden/>
              </w:rPr>
              <w:t>9</w:t>
            </w:r>
            <w:r>
              <w:rPr>
                <w:noProof/>
                <w:webHidden/>
              </w:rPr>
              <w:fldChar w:fldCharType="end"/>
            </w:r>
          </w:hyperlink>
        </w:p>
        <w:p w:rsidR="00E458EB" w:rsidRDefault="00E458EB" w14:paraId="28A8B7DE" w14:textId="383393D5">
          <w:pPr>
            <w:pStyle w:val="TOC1"/>
            <w:rPr>
              <w:rFonts w:asciiTheme="minorHAnsi" w:hAnsiTheme="minorHAnsi" w:eastAsiaTheme="minorEastAsia" w:cstheme="minorBidi"/>
              <w:b w:val="0"/>
              <w:bCs w:val="0"/>
              <w:caps w:val="0"/>
              <w:noProof/>
              <w:kern w:val="2"/>
              <w:sz w:val="24"/>
              <w:szCs w:val="24"/>
              <w:u w:val="none"/>
              <w14:ligatures w14:val="standardContextual"/>
            </w:rPr>
          </w:pPr>
          <w:hyperlink w:history="1" w:anchor="_Toc165303876">
            <w:r w:rsidRPr="000A64A7">
              <w:rPr>
                <w:rStyle w:val="Hyperlink"/>
                <w:noProof/>
              </w:rPr>
              <w:t>Usage</w:t>
            </w:r>
            <w:r>
              <w:rPr>
                <w:noProof/>
                <w:webHidden/>
              </w:rPr>
              <w:tab/>
            </w:r>
            <w:r>
              <w:rPr>
                <w:noProof/>
                <w:webHidden/>
              </w:rPr>
              <w:fldChar w:fldCharType="begin"/>
            </w:r>
            <w:r>
              <w:rPr>
                <w:noProof/>
                <w:webHidden/>
              </w:rPr>
              <w:instrText xml:space="preserve"> PAGEREF _Toc165303876 \h </w:instrText>
            </w:r>
            <w:r>
              <w:rPr>
                <w:noProof/>
                <w:webHidden/>
              </w:rPr>
            </w:r>
            <w:r>
              <w:rPr>
                <w:noProof/>
                <w:webHidden/>
              </w:rPr>
              <w:fldChar w:fldCharType="separate"/>
            </w:r>
            <w:r>
              <w:rPr>
                <w:noProof/>
                <w:webHidden/>
              </w:rPr>
              <w:t>10</w:t>
            </w:r>
            <w:r>
              <w:rPr>
                <w:noProof/>
                <w:webHidden/>
              </w:rPr>
              <w:fldChar w:fldCharType="end"/>
            </w:r>
          </w:hyperlink>
        </w:p>
        <w:p w:rsidR="00E458EB" w:rsidRDefault="00E458EB" w14:paraId="6BA28E65" w14:textId="56611969">
          <w:pPr>
            <w:pStyle w:val="TOC2"/>
            <w:tabs>
              <w:tab w:val="right" w:leader="dot" w:pos="9350"/>
            </w:tabs>
            <w:rPr>
              <w:rFonts w:asciiTheme="minorHAnsi" w:hAnsiTheme="minorHAnsi" w:eastAsiaTheme="minorEastAsia" w:cstheme="minorBidi"/>
              <w:b w:val="0"/>
              <w:bCs w:val="0"/>
              <w:smallCaps w:val="0"/>
              <w:noProof/>
              <w:kern w:val="2"/>
              <w:sz w:val="24"/>
              <w:szCs w:val="24"/>
              <w14:ligatures w14:val="standardContextual"/>
            </w:rPr>
          </w:pPr>
          <w:hyperlink w:history="1" w:anchor="_Toc165303877">
            <w:r w:rsidRPr="000A64A7">
              <w:rPr>
                <w:rStyle w:val="Hyperlink"/>
                <w:noProof/>
              </w:rPr>
              <w:t>Tare</w:t>
            </w:r>
            <w:r>
              <w:rPr>
                <w:noProof/>
                <w:webHidden/>
              </w:rPr>
              <w:tab/>
            </w:r>
            <w:r>
              <w:rPr>
                <w:noProof/>
                <w:webHidden/>
              </w:rPr>
              <w:fldChar w:fldCharType="begin"/>
            </w:r>
            <w:r>
              <w:rPr>
                <w:noProof/>
                <w:webHidden/>
              </w:rPr>
              <w:instrText xml:space="preserve"> PAGEREF _Toc165303877 \h </w:instrText>
            </w:r>
            <w:r>
              <w:rPr>
                <w:noProof/>
                <w:webHidden/>
              </w:rPr>
            </w:r>
            <w:r>
              <w:rPr>
                <w:noProof/>
                <w:webHidden/>
              </w:rPr>
              <w:fldChar w:fldCharType="separate"/>
            </w:r>
            <w:r>
              <w:rPr>
                <w:noProof/>
                <w:webHidden/>
              </w:rPr>
              <w:t>10</w:t>
            </w:r>
            <w:r>
              <w:rPr>
                <w:noProof/>
                <w:webHidden/>
              </w:rPr>
              <w:fldChar w:fldCharType="end"/>
            </w:r>
          </w:hyperlink>
        </w:p>
        <w:p w:rsidR="00E458EB" w:rsidRDefault="00E458EB" w14:paraId="563DB539" w14:textId="11A8565E">
          <w:pPr>
            <w:pStyle w:val="TOC2"/>
            <w:tabs>
              <w:tab w:val="right" w:leader="dot" w:pos="9350"/>
            </w:tabs>
            <w:rPr>
              <w:rFonts w:asciiTheme="minorHAnsi" w:hAnsiTheme="minorHAnsi" w:eastAsiaTheme="minorEastAsia" w:cstheme="minorBidi"/>
              <w:b w:val="0"/>
              <w:bCs w:val="0"/>
              <w:smallCaps w:val="0"/>
              <w:noProof/>
              <w:kern w:val="2"/>
              <w:sz w:val="24"/>
              <w:szCs w:val="24"/>
              <w14:ligatures w14:val="standardContextual"/>
            </w:rPr>
          </w:pPr>
          <w:hyperlink w:history="1" w:anchor="_Toc165303878">
            <w:r w:rsidRPr="000A64A7">
              <w:rPr>
                <w:rStyle w:val="Hyperlink"/>
                <w:noProof/>
              </w:rPr>
              <w:t>Calibration</w:t>
            </w:r>
            <w:r>
              <w:rPr>
                <w:noProof/>
                <w:webHidden/>
              </w:rPr>
              <w:tab/>
            </w:r>
            <w:r>
              <w:rPr>
                <w:noProof/>
                <w:webHidden/>
              </w:rPr>
              <w:fldChar w:fldCharType="begin"/>
            </w:r>
            <w:r>
              <w:rPr>
                <w:noProof/>
                <w:webHidden/>
              </w:rPr>
              <w:instrText xml:space="preserve"> PAGEREF _Toc165303878 \h </w:instrText>
            </w:r>
            <w:r>
              <w:rPr>
                <w:noProof/>
                <w:webHidden/>
              </w:rPr>
            </w:r>
            <w:r>
              <w:rPr>
                <w:noProof/>
                <w:webHidden/>
              </w:rPr>
              <w:fldChar w:fldCharType="separate"/>
            </w:r>
            <w:r>
              <w:rPr>
                <w:noProof/>
                <w:webHidden/>
              </w:rPr>
              <w:t>11</w:t>
            </w:r>
            <w:r>
              <w:rPr>
                <w:noProof/>
                <w:webHidden/>
              </w:rPr>
              <w:fldChar w:fldCharType="end"/>
            </w:r>
          </w:hyperlink>
        </w:p>
        <w:p w:rsidR="00E458EB" w:rsidRDefault="00E458EB" w14:paraId="185E215A" w14:textId="36273896">
          <w:pPr>
            <w:pStyle w:val="TOC2"/>
            <w:tabs>
              <w:tab w:val="right" w:leader="dot" w:pos="9350"/>
            </w:tabs>
            <w:rPr>
              <w:rFonts w:asciiTheme="minorHAnsi" w:hAnsiTheme="minorHAnsi" w:eastAsiaTheme="minorEastAsia" w:cstheme="minorBidi"/>
              <w:b w:val="0"/>
              <w:bCs w:val="0"/>
              <w:smallCaps w:val="0"/>
              <w:noProof/>
              <w:kern w:val="2"/>
              <w:sz w:val="24"/>
              <w:szCs w:val="24"/>
              <w14:ligatures w14:val="standardContextual"/>
            </w:rPr>
          </w:pPr>
          <w:hyperlink w:history="1" w:anchor="_Toc165303879">
            <w:r w:rsidRPr="000A64A7">
              <w:rPr>
                <w:rStyle w:val="Hyperlink"/>
                <w:noProof/>
              </w:rPr>
              <w:t>Capture</w:t>
            </w:r>
            <w:r>
              <w:rPr>
                <w:noProof/>
                <w:webHidden/>
              </w:rPr>
              <w:tab/>
            </w:r>
            <w:r>
              <w:rPr>
                <w:noProof/>
                <w:webHidden/>
              </w:rPr>
              <w:fldChar w:fldCharType="begin"/>
            </w:r>
            <w:r>
              <w:rPr>
                <w:noProof/>
                <w:webHidden/>
              </w:rPr>
              <w:instrText xml:space="preserve"> PAGEREF _Toc165303879 \h </w:instrText>
            </w:r>
            <w:r>
              <w:rPr>
                <w:noProof/>
                <w:webHidden/>
              </w:rPr>
            </w:r>
            <w:r>
              <w:rPr>
                <w:noProof/>
                <w:webHidden/>
              </w:rPr>
              <w:fldChar w:fldCharType="separate"/>
            </w:r>
            <w:r>
              <w:rPr>
                <w:noProof/>
                <w:webHidden/>
              </w:rPr>
              <w:t>13</w:t>
            </w:r>
            <w:r>
              <w:rPr>
                <w:noProof/>
                <w:webHidden/>
              </w:rPr>
              <w:fldChar w:fldCharType="end"/>
            </w:r>
          </w:hyperlink>
        </w:p>
        <w:p w:rsidR="00E458EB" w:rsidRDefault="00E458EB" w14:paraId="6E3244C5" w14:textId="24D6B761">
          <w:pPr>
            <w:pStyle w:val="TOC2"/>
            <w:tabs>
              <w:tab w:val="right" w:leader="dot" w:pos="9350"/>
            </w:tabs>
            <w:rPr>
              <w:rFonts w:asciiTheme="minorHAnsi" w:hAnsiTheme="minorHAnsi" w:eastAsiaTheme="minorEastAsia" w:cstheme="minorBidi"/>
              <w:b w:val="0"/>
              <w:bCs w:val="0"/>
              <w:smallCaps w:val="0"/>
              <w:noProof/>
              <w:kern w:val="2"/>
              <w:sz w:val="24"/>
              <w:szCs w:val="24"/>
              <w14:ligatures w14:val="standardContextual"/>
            </w:rPr>
          </w:pPr>
          <w:hyperlink w:history="1" w:anchor="_Toc165303880">
            <w:r w:rsidRPr="000A64A7">
              <w:rPr>
                <w:rStyle w:val="Hyperlink"/>
                <w:noProof/>
              </w:rPr>
              <w:t>Side Menu</w:t>
            </w:r>
            <w:r>
              <w:rPr>
                <w:noProof/>
                <w:webHidden/>
              </w:rPr>
              <w:tab/>
            </w:r>
            <w:r>
              <w:rPr>
                <w:noProof/>
                <w:webHidden/>
              </w:rPr>
              <w:fldChar w:fldCharType="begin"/>
            </w:r>
            <w:r>
              <w:rPr>
                <w:noProof/>
                <w:webHidden/>
              </w:rPr>
              <w:instrText xml:space="preserve"> PAGEREF _Toc165303880 \h </w:instrText>
            </w:r>
            <w:r>
              <w:rPr>
                <w:noProof/>
                <w:webHidden/>
              </w:rPr>
            </w:r>
            <w:r>
              <w:rPr>
                <w:noProof/>
                <w:webHidden/>
              </w:rPr>
              <w:fldChar w:fldCharType="separate"/>
            </w:r>
            <w:r>
              <w:rPr>
                <w:noProof/>
                <w:webHidden/>
              </w:rPr>
              <w:t>15</w:t>
            </w:r>
            <w:r>
              <w:rPr>
                <w:noProof/>
                <w:webHidden/>
              </w:rPr>
              <w:fldChar w:fldCharType="end"/>
            </w:r>
          </w:hyperlink>
        </w:p>
        <w:p w:rsidR="00E458EB" w:rsidRDefault="00E458EB" w14:paraId="198539EC" w14:textId="76DAEB21">
          <w:pPr>
            <w:pStyle w:val="TOC3"/>
            <w:tabs>
              <w:tab w:val="right" w:leader="dot" w:pos="9350"/>
            </w:tabs>
            <w:rPr>
              <w:rFonts w:asciiTheme="minorHAnsi" w:hAnsiTheme="minorHAnsi" w:eastAsiaTheme="minorEastAsia" w:cstheme="minorBidi"/>
              <w:smallCaps w:val="0"/>
              <w:noProof/>
              <w:kern w:val="2"/>
              <w:sz w:val="24"/>
              <w:szCs w:val="24"/>
              <w14:ligatures w14:val="standardContextual"/>
            </w:rPr>
          </w:pPr>
          <w:hyperlink w:history="1" w:anchor="_Toc165303881">
            <w:r w:rsidRPr="000A64A7">
              <w:rPr>
                <w:rStyle w:val="Hyperlink"/>
                <w:noProof/>
              </w:rPr>
              <w:t>Settin</w:t>
            </w:r>
            <w:r w:rsidRPr="000A64A7">
              <w:rPr>
                <w:rStyle w:val="Hyperlink"/>
                <w:noProof/>
              </w:rPr>
              <w:t>g</w:t>
            </w:r>
            <w:r w:rsidRPr="000A64A7">
              <w:rPr>
                <w:rStyle w:val="Hyperlink"/>
                <w:noProof/>
              </w:rPr>
              <w:t>s</w:t>
            </w:r>
            <w:r>
              <w:rPr>
                <w:noProof/>
                <w:webHidden/>
              </w:rPr>
              <w:tab/>
            </w:r>
            <w:r>
              <w:rPr>
                <w:noProof/>
                <w:webHidden/>
              </w:rPr>
              <w:fldChar w:fldCharType="begin"/>
            </w:r>
            <w:r>
              <w:rPr>
                <w:noProof/>
                <w:webHidden/>
              </w:rPr>
              <w:instrText xml:space="preserve"> PAGEREF _Toc165303881 \h </w:instrText>
            </w:r>
            <w:r>
              <w:rPr>
                <w:noProof/>
                <w:webHidden/>
              </w:rPr>
            </w:r>
            <w:r>
              <w:rPr>
                <w:noProof/>
                <w:webHidden/>
              </w:rPr>
              <w:fldChar w:fldCharType="separate"/>
            </w:r>
            <w:r>
              <w:rPr>
                <w:noProof/>
                <w:webHidden/>
              </w:rPr>
              <w:t>15</w:t>
            </w:r>
            <w:r>
              <w:rPr>
                <w:noProof/>
                <w:webHidden/>
              </w:rPr>
              <w:fldChar w:fldCharType="end"/>
            </w:r>
          </w:hyperlink>
        </w:p>
        <w:p w:rsidR="00E458EB" w:rsidRDefault="00E458EB" w14:paraId="270BCC0E" w14:textId="61E964DE">
          <w:pPr>
            <w:pStyle w:val="TOC3"/>
            <w:tabs>
              <w:tab w:val="right" w:leader="dot" w:pos="9350"/>
            </w:tabs>
            <w:rPr>
              <w:rFonts w:asciiTheme="minorHAnsi" w:hAnsiTheme="minorHAnsi" w:eastAsiaTheme="minorEastAsia" w:cstheme="minorBidi"/>
              <w:smallCaps w:val="0"/>
              <w:noProof/>
              <w:kern w:val="2"/>
              <w:sz w:val="24"/>
              <w:szCs w:val="24"/>
              <w14:ligatures w14:val="standardContextual"/>
            </w:rPr>
          </w:pPr>
          <w:hyperlink w:history="1" w:anchor="_Toc165303882">
            <w:r w:rsidRPr="000A64A7">
              <w:rPr>
                <w:rStyle w:val="Hyperlink"/>
                <w:noProof/>
              </w:rPr>
              <w:t>Checklist</w:t>
            </w:r>
            <w:r>
              <w:rPr>
                <w:noProof/>
                <w:webHidden/>
              </w:rPr>
              <w:tab/>
            </w:r>
            <w:r>
              <w:rPr>
                <w:noProof/>
                <w:webHidden/>
              </w:rPr>
              <w:fldChar w:fldCharType="begin"/>
            </w:r>
            <w:r>
              <w:rPr>
                <w:noProof/>
                <w:webHidden/>
              </w:rPr>
              <w:instrText xml:space="preserve"> PAGEREF _Toc165303882 \h </w:instrText>
            </w:r>
            <w:r>
              <w:rPr>
                <w:noProof/>
                <w:webHidden/>
              </w:rPr>
            </w:r>
            <w:r>
              <w:rPr>
                <w:noProof/>
                <w:webHidden/>
              </w:rPr>
              <w:fldChar w:fldCharType="separate"/>
            </w:r>
            <w:r>
              <w:rPr>
                <w:noProof/>
                <w:webHidden/>
              </w:rPr>
              <w:t>17</w:t>
            </w:r>
            <w:r>
              <w:rPr>
                <w:noProof/>
                <w:webHidden/>
              </w:rPr>
              <w:fldChar w:fldCharType="end"/>
            </w:r>
          </w:hyperlink>
        </w:p>
        <w:p w:rsidR="00E458EB" w:rsidRDefault="00E458EB" w14:paraId="0AA00D35" w14:textId="751EA748">
          <w:pPr>
            <w:pStyle w:val="TOC3"/>
            <w:tabs>
              <w:tab w:val="right" w:leader="dot" w:pos="9350"/>
            </w:tabs>
            <w:rPr>
              <w:rFonts w:asciiTheme="minorHAnsi" w:hAnsiTheme="minorHAnsi" w:eastAsiaTheme="minorEastAsia" w:cstheme="minorBidi"/>
              <w:smallCaps w:val="0"/>
              <w:noProof/>
              <w:kern w:val="2"/>
              <w:sz w:val="24"/>
              <w:szCs w:val="24"/>
              <w14:ligatures w14:val="standardContextual"/>
            </w:rPr>
          </w:pPr>
          <w:hyperlink w:history="1" w:anchor="_Toc165303883">
            <w:r w:rsidRPr="000A64A7">
              <w:rPr>
                <w:rStyle w:val="Hyperlink"/>
                <w:noProof/>
              </w:rPr>
              <w:t>QR Code</w:t>
            </w:r>
            <w:r>
              <w:rPr>
                <w:noProof/>
                <w:webHidden/>
              </w:rPr>
              <w:tab/>
            </w:r>
            <w:r>
              <w:rPr>
                <w:noProof/>
                <w:webHidden/>
              </w:rPr>
              <w:fldChar w:fldCharType="begin"/>
            </w:r>
            <w:r>
              <w:rPr>
                <w:noProof/>
                <w:webHidden/>
              </w:rPr>
              <w:instrText xml:space="preserve"> PAGEREF _Toc165303883 \h </w:instrText>
            </w:r>
            <w:r>
              <w:rPr>
                <w:noProof/>
                <w:webHidden/>
              </w:rPr>
            </w:r>
            <w:r>
              <w:rPr>
                <w:noProof/>
                <w:webHidden/>
              </w:rPr>
              <w:fldChar w:fldCharType="separate"/>
            </w:r>
            <w:r>
              <w:rPr>
                <w:noProof/>
                <w:webHidden/>
              </w:rPr>
              <w:t>17</w:t>
            </w:r>
            <w:r>
              <w:rPr>
                <w:noProof/>
                <w:webHidden/>
              </w:rPr>
              <w:fldChar w:fldCharType="end"/>
            </w:r>
          </w:hyperlink>
        </w:p>
        <w:p w:rsidR="00E458EB" w:rsidRDefault="00E458EB" w14:paraId="39274EBF" w14:textId="39CC0351">
          <w:pPr>
            <w:pStyle w:val="TOC3"/>
            <w:tabs>
              <w:tab w:val="right" w:leader="dot" w:pos="9350"/>
            </w:tabs>
            <w:rPr>
              <w:rFonts w:asciiTheme="minorHAnsi" w:hAnsiTheme="minorHAnsi" w:eastAsiaTheme="minorEastAsia" w:cstheme="minorBidi"/>
              <w:smallCaps w:val="0"/>
              <w:noProof/>
              <w:kern w:val="2"/>
              <w:sz w:val="24"/>
              <w:szCs w:val="24"/>
              <w14:ligatures w14:val="standardContextual"/>
            </w:rPr>
          </w:pPr>
          <w:hyperlink w:history="1" w:anchor="_Toc165303884">
            <w:r w:rsidRPr="000A64A7">
              <w:rPr>
                <w:rStyle w:val="Hyperlink"/>
                <w:noProof/>
              </w:rPr>
              <w:t>Delete Previous Entry</w:t>
            </w:r>
            <w:r>
              <w:rPr>
                <w:noProof/>
                <w:webHidden/>
              </w:rPr>
              <w:tab/>
            </w:r>
            <w:r>
              <w:rPr>
                <w:noProof/>
                <w:webHidden/>
              </w:rPr>
              <w:fldChar w:fldCharType="begin"/>
            </w:r>
            <w:r>
              <w:rPr>
                <w:noProof/>
                <w:webHidden/>
              </w:rPr>
              <w:instrText xml:space="preserve"> PAGEREF _Toc165303884 \h </w:instrText>
            </w:r>
            <w:r>
              <w:rPr>
                <w:noProof/>
                <w:webHidden/>
              </w:rPr>
            </w:r>
            <w:r>
              <w:rPr>
                <w:noProof/>
                <w:webHidden/>
              </w:rPr>
              <w:fldChar w:fldCharType="separate"/>
            </w:r>
            <w:r>
              <w:rPr>
                <w:noProof/>
                <w:webHidden/>
              </w:rPr>
              <w:t>18</w:t>
            </w:r>
            <w:r>
              <w:rPr>
                <w:noProof/>
                <w:webHidden/>
              </w:rPr>
              <w:fldChar w:fldCharType="end"/>
            </w:r>
          </w:hyperlink>
        </w:p>
        <w:p w:rsidR="00E458EB" w:rsidRDefault="00E458EB" w14:paraId="3404BA79" w14:textId="02F0BF3C">
          <w:pPr>
            <w:pStyle w:val="TOC3"/>
            <w:tabs>
              <w:tab w:val="right" w:leader="dot" w:pos="9350"/>
            </w:tabs>
            <w:rPr>
              <w:rFonts w:asciiTheme="minorHAnsi" w:hAnsiTheme="minorHAnsi" w:eastAsiaTheme="minorEastAsia" w:cstheme="minorBidi"/>
              <w:smallCaps w:val="0"/>
              <w:noProof/>
              <w:kern w:val="2"/>
              <w:sz w:val="24"/>
              <w:szCs w:val="24"/>
              <w14:ligatures w14:val="standardContextual"/>
            </w:rPr>
          </w:pPr>
          <w:hyperlink w:history="1" w:anchor="_Toc165303885">
            <w:r w:rsidRPr="000A64A7">
              <w:rPr>
                <w:rStyle w:val="Hyperlink"/>
                <w:noProof/>
              </w:rPr>
              <w:t>Debugging Mode</w:t>
            </w:r>
            <w:r>
              <w:rPr>
                <w:noProof/>
                <w:webHidden/>
              </w:rPr>
              <w:tab/>
            </w:r>
            <w:r>
              <w:rPr>
                <w:noProof/>
                <w:webHidden/>
              </w:rPr>
              <w:fldChar w:fldCharType="begin"/>
            </w:r>
            <w:r>
              <w:rPr>
                <w:noProof/>
                <w:webHidden/>
              </w:rPr>
              <w:instrText xml:space="preserve"> PAGEREF _Toc165303885 \h </w:instrText>
            </w:r>
            <w:r>
              <w:rPr>
                <w:noProof/>
                <w:webHidden/>
              </w:rPr>
            </w:r>
            <w:r>
              <w:rPr>
                <w:noProof/>
                <w:webHidden/>
              </w:rPr>
              <w:fldChar w:fldCharType="separate"/>
            </w:r>
            <w:r>
              <w:rPr>
                <w:noProof/>
                <w:webHidden/>
              </w:rPr>
              <w:t>18</w:t>
            </w:r>
            <w:r>
              <w:rPr>
                <w:noProof/>
                <w:webHidden/>
              </w:rPr>
              <w:fldChar w:fldCharType="end"/>
            </w:r>
          </w:hyperlink>
        </w:p>
        <w:p w:rsidR="00E458EB" w:rsidRDefault="00E458EB" w14:paraId="34727991" w14:textId="7B4F50A1">
          <w:pPr>
            <w:pStyle w:val="TOC3"/>
            <w:tabs>
              <w:tab w:val="right" w:leader="dot" w:pos="9350"/>
            </w:tabs>
            <w:rPr>
              <w:rFonts w:asciiTheme="minorHAnsi" w:hAnsiTheme="minorHAnsi" w:eastAsiaTheme="minorEastAsia" w:cstheme="minorBidi"/>
              <w:smallCaps w:val="0"/>
              <w:noProof/>
              <w:kern w:val="2"/>
              <w:sz w:val="24"/>
              <w:szCs w:val="24"/>
              <w14:ligatures w14:val="standardContextual"/>
            </w:rPr>
          </w:pPr>
          <w:hyperlink w:history="1" w:anchor="_Toc165303886">
            <w:r w:rsidRPr="000A64A7">
              <w:rPr>
                <w:rStyle w:val="Hyperlink"/>
                <w:noProof/>
              </w:rPr>
              <w:t>Exit Program</w:t>
            </w:r>
            <w:r>
              <w:rPr>
                <w:noProof/>
                <w:webHidden/>
              </w:rPr>
              <w:tab/>
            </w:r>
            <w:r>
              <w:rPr>
                <w:noProof/>
                <w:webHidden/>
              </w:rPr>
              <w:fldChar w:fldCharType="begin"/>
            </w:r>
            <w:r>
              <w:rPr>
                <w:noProof/>
                <w:webHidden/>
              </w:rPr>
              <w:instrText xml:space="preserve"> PAGEREF _Toc165303886 \h </w:instrText>
            </w:r>
            <w:r>
              <w:rPr>
                <w:noProof/>
                <w:webHidden/>
              </w:rPr>
            </w:r>
            <w:r>
              <w:rPr>
                <w:noProof/>
                <w:webHidden/>
              </w:rPr>
              <w:fldChar w:fldCharType="separate"/>
            </w:r>
            <w:r>
              <w:rPr>
                <w:noProof/>
                <w:webHidden/>
              </w:rPr>
              <w:t>21</w:t>
            </w:r>
            <w:r>
              <w:rPr>
                <w:noProof/>
                <w:webHidden/>
              </w:rPr>
              <w:fldChar w:fldCharType="end"/>
            </w:r>
          </w:hyperlink>
        </w:p>
        <w:p w:rsidR="00E458EB" w:rsidRDefault="00E458EB" w14:paraId="26AE7FB3" w14:textId="394535C2">
          <w:pPr>
            <w:pStyle w:val="TOC1"/>
            <w:rPr>
              <w:rFonts w:asciiTheme="minorHAnsi" w:hAnsiTheme="minorHAnsi" w:eastAsiaTheme="minorEastAsia" w:cstheme="minorBidi"/>
              <w:b w:val="0"/>
              <w:bCs w:val="0"/>
              <w:caps w:val="0"/>
              <w:noProof/>
              <w:kern w:val="2"/>
              <w:sz w:val="24"/>
              <w:szCs w:val="24"/>
              <w:u w:val="none"/>
              <w14:ligatures w14:val="standardContextual"/>
            </w:rPr>
          </w:pPr>
          <w:hyperlink w:history="1" w:anchor="_Toc165303887">
            <w:r w:rsidRPr="000A64A7">
              <w:rPr>
                <w:rStyle w:val="Hyperlink"/>
                <w:noProof/>
              </w:rPr>
              <w:t>Common Issues and Potential Solutions</w:t>
            </w:r>
            <w:r>
              <w:rPr>
                <w:noProof/>
                <w:webHidden/>
              </w:rPr>
              <w:tab/>
            </w:r>
            <w:r>
              <w:rPr>
                <w:noProof/>
                <w:webHidden/>
              </w:rPr>
              <w:fldChar w:fldCharType="begin"/>
            </w:r>
            <w:r>
              <w:rPr>
                <w:noProof/>
                <w:webHidden/>
              </w:rPr>
              <w:instrText xml:space="preserve"> PAGEREF _Toc165303887 \h </w:instrText>
            </w:r>
            <w:r>
              <w:rPr>
                <w:noProof/>
                <w:webHidden/>
              </w:rPr>
            </w:r>
            <w:r>
              <w:rPr>
                <w:noProof/>
                <w:webHidden/>
              </w:rPr>
              <w:fldChar w:fldCharType="separate"/>
            </w:r>
            <w:r>
              <w:rPr>
                <w:noProof/>
                <w:webHidden/>
              </w:rPr>
              <w:t>22</w:t>
            </w:r>
            <w:r>
              <w:rPr>
                <w:noProof/>
                <w:webHidden/>
              </w:rPr>
              <w:fldChar w:fldCharType="end"/>
            </w:r>
          </w:hyperlink>
        </w:p>
        <w:p w:rsidR="00E458EB" w:rsidRDefault="00E458EB" w14:paraId="0F65CF92" w14:textId="51761F52">
          <w:pPr>
            <w:pStyle w:val="TOC2"/>
            <w:tabs>
              <w:tab w:val="right" w:leader="dot" w:pos="9350"/>
            </w:tabs>
            <w:rPr>
              <w:rFonts w:asciiTheme="minorHAnsi" w:hAnsiTheme="minorHAnsi" w:eastAsiaTheme="minorEastAsia" w:cstheme="minorBidi"/>
              <w:b w:val="0"/>
              <w:bCs w:val="0"/>
              <w:smallCaps w:val="0"/>
              <w:noProof/>
              <w:kern w:val="2"/>
              <w:sz w:val="24"/>
              <w:szCs w:val="24"/>
              <w14:ligatures w14:val="standardContextual"/>
            </w:rPr>
          </w:pPr>
          <w:hyperlink w:history="1" w:anchor="_Toc165303888">
            <w:r w:rsidRPr="000A64A7">
              <w:rPr>
                <w:rStyle w:val="Hyperlink"/>
                <w:noProof/>
              </w:rPr>
              <w:t>Arduino Board Not Functioning Correctly</w:t>
            </w:r>
            <w:r>
              <w:rPr>
                <w:noProof/>
                <w:webHidden/>
              </w:rPr>
              <w:tab/>
            </w:r>
            <w:r>
              <w:rPr>
                <w:noProof/>
                <w:webHidden/>
              </w:rPr>
              <w:fldChar w:fldCharType="begin"/>
            </w:r>
            <w:r>
              <w:rPr>
                <w:noProof/>
                <w:webHidden/>
              </w:rPr>
              <w:instrText xml:space="preserve"> PAGEREF _Toc165303888 \h </w:instrText>
            </w:r>
            <w:r>
              <w:rPr>
                <w:noProof/>
                <w:webHidden/>
              </w:rPr>
            </w:r>
            <w:r>
              <w:rPr>
                <w:noProof/>
                <w:webHidden/>
              </w:rPr>
              <w:fldChar w:fldCharType="separate"/>
            </w:r>
            <w:r>
              <w:rPr>
                <w:noProof/>
                <w:webHidden/>
              </w:rPr>
              <w:t>22</w:t>
            </w:r>
            <w:r>
              <w:rPr>
                <w:noProof/>
                <w:webHidden/>
              </w:rPr>
              <w:fldChar w:fldCharType="end"/>
            </w:r>
          </w:hyperlink>
        </w:p>
        <w:p w:rsidR="00E458EB" w:rsidRDefault="00E458EB" w14:paraId="4FD8C9D6" w14:textId="31560D73">
          <w:pPr>
            <w:pStyle w:val="TOC2"/>
            <w:tabs>
              <w:tab w:val="right" w:leader="dot" w:pos="9350"/>
            </w:tabs>
            <w:rPr>
              <w:rFonts w:asciiTheme="minorHAnsi" w:hAnsiTheme="minorHAnsi" w:eastAsiaTheme="minorEastAsia" w:cstheme="minorBidi"/>
              <w:b w:val="0"/>
              <w:bCs w:val="0"/>
              <w:smallCaps w:val="0"/>
              <w:noProof/>
              <w:kern w:val="2"/>
              <w:sz w:val="24"/>
              <w:szCs w:val="24"/>
              <w14:ligatures w14:val="standardContextual"/>
            </w:rPr>
          </w:pPr>
          <w:hyperlink w:history="1" w:anchor="_Toc165303889">
            <w:r w:rsidRPr="000A64A7">
              <w:rPr>
                <w:rStyle w:val="Hyperlink"/>
                <w:noProof/>
              </w:rPr>
              <w:t>Serial Errors When Attempting to Launch</w:t>
            </w:r>
            <w:r>
              <w:rPr>
                <w:noProof/>
                <w:webHidden/>
              </w:rPr>
              <w:tab/>
            </w:r>
            <w:r>
              <w:rPr>
                <w:noProof/>
                <w:webHidden/>
              </w:rPr>
              <w:fldChar w:fldCharType="begin"/>
            </w:r>
            <w:r>
              <w:rPr>
                <w:noProof/>
                <w:webHidden/>
              </w:rPr>
              <w:instrText xml:space="preserve"> PAGEREF _Toc165303889 \h </w:instrText>
            </w:r>
            <w:r>
              <w:rPr>
                <w:noProof/>
                <w:webHidden/>
              </w:rPr>
            </w:r>
            <w:r>
              <w:rPr>
                <w:noProof/>
                <w:webHidden/>
              </w:rPr>
              <w:fldChar w:fldCharType="separate"/>
            </w:r>
            <w:r>
              <w:rPr>
                <w:noProof/>
                <w:webHidden/>
              </w:rPr>
              <w:t>23</w:t>
            </w:r>
            <w:r>
              <w:rPr>
                <w:noProof/>
                <w:webHidden/>
              </w:rPr>
              <w:fldChar w:fldCharType="end"/>
            </w:r>
          </w:hyperlink>
        </w:p>
        <w:p w:rsidR="00E458EB" w:rsidRDefault="00E458EB" w14:paraId="4AC4009E" w14:textId="243C2BBF">
          <w:pPr>
            <w:pStyle w:val="TOC2"/>
            <w:tabs>
              <w:tab w:val="right" w:leader="dot" w:pos="9350"/>
            </w:tabs>
            <w:rPr>
              <w:rFonts w:asciiTheme="minorHAnsi" w:hAnsiTheme="minorHAnsi" w:eastAsiaTheme="minorEastAsia" w:cstheme="minorBidi"/>
              <w:b w:val="0"/>
              <w:bCs w:val="0"/>
              <w:smallCaps w:val="0"/>
              <w:noProof/>
              <w:kern w:val="2"/>
              <w:sz w:val="24"/>
              <w:szCs w:val="24"/>
              <w14:ligatures w14:val="standardContextual"/>
            </w:rPr>
          </w:pPr>
          <w:hyperlink w:history="1" w:anchor="_Toc165303890">
            <w:r w:rsidRPr="000A64A7">
              <w:rPr>
                <w:rStyle w:val="Hyperlink"/>
                <w:noProof/>
              </w:rPr>
              <w:t>Program Window too Large to View</w:t>
            </w:r>
            <w:r>
              <w:rPr>
                <w:noProof/>
                <w:webHidden/>
              </w:rPr>
              <w:tab/>
            </w:r>
            <w:r>
              <w:rPr>
                <w:noProof/>
                <w:webHidden/>
              </w:rPr>
              <w:fldChar w:fldCharType="begin"/>
            </w:r>
            <w:r>
              <w:rPr>
                <w:noProof/>
                <w:webHidden/>
              </w:rPr>
              <w:instrText xml:space="preserve"> PAGEREF _Toc165303890 \h </w:instrText>
            </w:r>
            <w:r>
              <w:rPr>
                <w:noProof/>
                <w:webHidden/>
              </w:rPr>
            </w:r>
            <w:r>
              <w:rPr>
                <w:noProof/>
                <w:webHidden/>
              </w:rPr>
              <w:fldChar w:fldCharType="separate"/>
            </w:r>
            <w:r>
              <w:rPr>
                <w:noProof/>
                <w:webHidden/>
              </w:rPr>
              <w:t>23</w:t>
            </w:r>
            <w:r>
              <w:rPr>
                <w:noProof/>
                <w:webHidden/>
              </w:rPr>
              <w:fldChar w:fldCharType="end"/>
            </w:r>
          </w:hyperlink>
        </w:p>
        <w:p w:rsidR="00840FBA" w:rsidRDefault="00840FBA" w14:paraId="177F63AE" w14:textId="5C587A20">
          <w:r>
            <w:rPr>
              <w:b/>
              <w:bCs/>
              <w:noProof/>
            </w:rPr>
            <w:fldChar w:fldCharType="end"/>
          </w:r>
        </w:p>
      </w:sdtContent>
    </w:sdt>
    <w:p w:rsidR="00C143EF" w:rsidRDefault="00C143EF" w14:paraId="7F88ECA6" w14:textId="77777777">
      <w:pPr>
        <w:spacing w:after="160" w:line="278" w:lineRule="auto"/>
        <w:rPr>
          <w:rFonts w:asciiTheme="majorHAnsi" w:hAnsiTheme="majorHAnsi" w:eastAsiaTheme="majorEastAsia" w:cstheme="majorBidi"/>
          <w:color w:val="0F4761" w:themeColor="accent1" w:themeShade="BF"/>
          <w:sz w:val="40"/>
          <w:szCs w:val="40"/>
        </w:rPr>
      </w:pPr>
      <w:r>
        <w:br w:type="page"/>
      </w:r>
    </w:p>
    <w:p w:rsidR="006D3F9A" w:rsidP="00840FBA" w:rsidRDefault="006D3F9A" w14:paraId="5F7CE10C" w14:textId="1F8C9762">
      <w:pPr>
        <w:pStyle w:val="Heading1"/>
      </w:pPr>
      <w:bookmarkStart w:name="_Toc165303870" w:id="0"/>
      <w:r>
        <w:t>Description</w:t>
      </w:r>
      <w:bookmarkEnd w:id="0"/>
    </w:p>
    <w:p w:rsidR="008F14B4" w:rsidP="008F14B4" w:rsidRDefault="008F14B4" w14:paraId="45D5BA51" w14:textId="7131050D">
      <w:r>
        <w:t xml:space="preserve">This user’s manual details the operation of the </w:t>
      </w:r>
      <w:proofErr w:type="spellStart"/>
      <w:r>
        <w:t>ScoutScale</w:t>
      </w:r>
      <w:proofErr w:type="spellEnd"/>
      <w:r>
        <w:t xml:space="preserve"> desktop application to use the scale hardware and firmware to measure weight values of items placed on any ordinary table. The main sections detailed in this report are:</w:t>
      </w:r>
    </w:p>
    <w:p w:rsidR="00430106" w:rsidP="008F14B4" w:rsidRDefault="00430106" w14:paraId="36D7FD5E" w14:textId="77777777"/>
    <w:p w:rsidR="008F14B4" w:rsidP="008F14B4" w:rsidRDefault="008F14B4" w14:paraId="6F039785" w14:textId="7615BCF0">
      <w:pPr>
        <w:pStyle w:val="ListParagraph"/>
        <w:numPr>
          <w:ilvl w:val="0"/>
          <w:numId w:val="9"/>
        </w:numPr>
      </w:pPr>
      <w:proofErr w:type="spellStart"/>
      <w:r>
        <w:t>ScoutScale</w:t>
      </w:r>
      <w:proofErr w:type="spellEnd"/>
      <w:r>
        <w:t xml:space="preserve"> Hardware Components</w:t>
      </w:r>
    </w:p>
    <w:p w:rsidR="008F14B4" w:rsidP="008F14B4" w:rsidRDefault="008F14B4" w14:paraId="6BD3C04A" w14:textId="1ED262E6">
      <w:pPr>
        <w:pStyle w:val="ListParagraph"/>
        <w:numPr>
          <w:ilvl w:val="1"/>
          <w:numId w:val="9"/>
        </w:numPr>
      </w:pPr>
      <w:r>
        <w:t xml:space="preserve">This section details all hardware required for </w:t>
      </w:r>
      <w:proofErr w:type="spellStart"/>
      <w:r>
        <w:t>ScoutScale’s</w:t>
      </w:r>
      <w:proofErr w:type="spellEnd"/>
      <w:r>
        <w:t xml:space="preserve"> operation.</w:t>
      </w:r>
    </w:p>
    <w:p w:rsidR="008F14B4" w:rsidP="008F14B4" w:rsidRDefault="008F14B4" w14:paraId="448C462F" w14:textId="2C1BA6DE">
      <w:pPr>
        <w:pStyle w:val="ListParagraph"/>
        <w:numPr>
          <w:ilvl w:val="0"/>
          <w:numId w:val="9"/>
        </w:numPr>
      </w:pPr>
      <w:proofErr w:type="spellStart"/>
      <w:r>
        <w:t>ScoutScale</w:t>
      </w:r>
      <w:proofErr w:type="spellEnd"/>
      <w:r>
        <w:t xml:space="preserve"> Software Components</w:t>
      </w:r>
    </w:p>
    <w:p w:rsidR="008F14B4" w:rsidP="008F14B4" w:rsidRDefault="008F14B4" w14:paraId="75BB56DC" w14:textId="11CC046E">
      <w:pPr>
        <w:pStyle w:val="ListParagraph"/>
        <w:numPr>
          <w:ilvl w:val="1"/>
          <w:numId w:val="9"/>
        </w:numPr>
      </w:pPr>
      <w:r>
        <w:t xml:space="preserve">This section details all software required for </w:t>
      </w:r>
      <w:proofErr w:type="spellStart"/>
      <w:r>
        <w:t>ScoutScale’s</w:t>
      </w:r>
      <w:proofErr w:type="spellEnd"/>
      <w:r>
        <w:t xml:space="preserve"> operation.</w:t>
      </w:r>
    </w:p>
    <w:p w:rsidR="008F14B4" w:rsidP="008F14B4" w:rsidRDefault="008F14B4" w14:paraId="372AB982" w14:textId="61EF815A">
      <w:pPr>
        <w:pStyle w:val="ListParagraph"/>
        <w:numPr>
          <w:ilvl w:val="0"/>
          <w:numId w:val="9"/>
        </w:numPr>
      </w:pPr>
      <w:r>
        <w:t>Setup</w:t>
      </w:r>
    </w:p>
    <w:p w:rsidR="008F14B4" w:rsidP="008F14B4" w:rsidRDefault="008F14B4" w14:paraId="605014C7" w14:textId="5A6E330C">
      <w:pPr>
        <w:pStyle w:val="ListParagraph"/>
        <w:numPr>
          <w:ilvl w:val="1"/>
          <w:numId w:val="9"/>
        </w:numPr>
      </w:pPr>
      <w:r>
        <w:t xml:space="preserve">This section details the hardware setup </w:t>
      </w:r>
      <w:r w:rsidR="00430106">
        <w:t xml:space="preserve">for </w:t>
      </w:r>
      <w:proofErr w:type="spellStart"/>
      <w:r w:rsidR="00430106">
        <w:t>ScoutScale</w:t>
      </w:r>
      <w:proofErr w:type="spellEnd"/>
      <w:r w:rsidR="00430106">
        <w:t xml:space="preserve"> and initial software configuration to run the </w:t>
      </w:r>
      <w:proofErr w:type="spellStart"/>
      <w:r w:rsidR="00430106">
        <w:t>ScoutScale</w:t>
      </w:r>
      <w:proofErr w:type="spellEnd"/>
      <w:r w:rsidR="00430106">
        <w:t xml:space="preserve"> desktop application.</w:t>
      </w:r>
    </w:p>
    <w:p w:rsidR="008F14B4" w:rsidP="008F14B4" w:rsidRDefault="008F14B4" w14:paraId="54638D8F" w14:textId="5435D093">
      <w:pPr>
        <w:pStyle w:val="ListParagraph"/>
        <w:numPr>
          <w:ilvl w:val="0"/>
          <w:numId w:val="9"/>
        </w:numPr>
      </w:pPr>
      <w:r>
        <w:t>Usage</w:t>
      </w:r>
    </w:p>
    <w:p w:rsidR="00430106" w:rsidP="00430106" w:rsidRDefault="00430106" w14:paraId="0981DDCD" w14:textId="441895A2">
      <w:pPr>
        <w:pStyle w:val="ListParagraph"/>
        <w:numPr>
          <w:ilvl w:val="1"/>
          <w:numId w:val="9"/>
        </w:numPr>
      </w:pPr>
      <w:r>
        <w:t xml:space="preserve">This section serves as a how to guide for the </w:t>
      </w:r>
      <w:proofErr w:type="spellStart"/>
      <w:r>
        <w:t>ScoutScale</w:t>
      </w:r>
      <w:proofErr w:type="spellEnd"/>
      <w:r>
        <w:t xml:space="preserve"> desktop application, with instructions and documentation on how to use the application.</w:t>
      </w:r>
    </w:p>
    <w:p w:rsidR="008F14B4" w:rsidP="008F14B4" w:rsidRDefault="008F14B4" w14:paraId="2F7EEC19" w14:textId="7F0EF19A">
      <w:pPr>
        <w:pStyle w:val="ListParagraph"/>
        <w:numPr>
          <w:ilvl w:val="0"/>
          <w:numId w:val="9"/>
        </w:numPr>
      </w:pPr>
      <w:r>
        <w:t>Common Issues and Potential Solutions</w:t>
      </w:r>
    </w:p>
    <w:p w:rsidRPr="006D3F9A" w:rsidR="00946EAA" w:rsidP="006D3F9A" w:rsidRDefault="00430106" w14:paraId="336D5470" w14:textId="39AD5462">
      <w:pPr>
        <w:pStyle w:val="ListParagraph"/>
        <w:numPr>
          <w:ilvl w:val="1"/>
          <w:numId w:val="9"/>
        </w:numPr>
      </w:pPr>
      <w:r>
        <w:t xml:space="preserve">This section details some commonly encountered issues and their potential problem solutions for the setup and operation of </w:t>
      </w:r>
      <w:proofErr w:type="spellStart"/>
      <w:r>
        <w:t>ScoutScale</w:t>
      </w:r>
      <w:proofErr w:type="spellEnd"/>
      <w:r>
        <w:t>.</w:t>
      </w:r>
    </w:p>
    <w:p w:rsidR="006D3F9A" w:rsidP="00840FBA" w:rsidRDefault="006D3F9A" w14:paraId="2FDF0AB3" w14:textId="4DBCA4C5">
      <w:pPr>
        <w:pStyle w:val="Heading1"/>
      </w:pPr>
      <w:bookmarkStart w:name="_Toc165303871" w:id="1"/>
      <w:proofErr w:type="spellStart"/>
      <w:r>
        <w:t>ScoutScale</w:t>
      </w:r>
      <w:proofErr w:type="spellEnd"/>
      <w:r>
        <w:t xml:space="preserve"> Hardware Components</w:t>
      </w:r>
      <w:bookmarkEnd w:id="1"/>
    </w:p>
    <w:p w:rsidR="00430106" w:rsidP="00430106" w:rsidRDefault="00430106" w14:paraId="75F72093" w14:textId="7245E65A">
      <w:r>
        <w:t xml:space="preserve">These are the components required for the operation of </w:t>
      </w:r>
      <w:proofErr w:type="spellStart"/>
      <w:r>
        <w:t>ScoutScale</w:t>
      </w:r>
      <w:proofErr w:type="spellEnd"/>
      <w:r>
        <w:t>.</w:t>
      </w:r>
    </w:p>
    <w:p w:rsidR="00430106" w:rsidP="00430106" w:rsidRDefault="00430106" w14:paraId="4D8D2641" w14:textId="77777777"/>
    <w:p w:rsidR="00430106" w:rsidP="00430106" w:rsidRDefault="00430106" w14:paraId="42278796" w14:textId="5220CDCD">
      <w:pPr>
        <w:pStyle w:val="Subtitle"/>
      </w:pPr>
      <w:r>
        <w:t>1 – Standard folding table</w:t>
      </w:r>
    </w:p>
    <w:p w:rsidR="00430106" w:rsidP="00430106" w:rsidRDefault="00430106" w14:paraId="66462C81" w14:textId="0C27B5A6">
      <w:pPr>
        <w:pStyle w:val="Subtitle"/>
      </w:pPr>
      <w:r>
        <w:t xml:space="preserve">4 – </w:t>
      </w:r>
      <w:proofErr w:type="spellStart"/>
      <w:r>
        <w:t>ScoutScale</w:t>
      </w:r>
      <w:proofErr w:type="spellEnd"/>
      <w:r>
        <w:t xml:space="preserve"> Load Legs</w:t>
      </w:r>
    </w:p>
    <w:p w:rsidR="00430106" w:rsidP="00430106" w:rsidRDefault="00430106" w14:paraId="0D72FDA3" w14:textId="2011C799">
      <w:pPr>
        <w:pStyle w:val="Subtitle"/>
      </w:pPr>
      <w:r>
        <w:t xml:space="preserve">1 – </w:t>
      </w:r>
      <w:proofErr w:type="spellStart"/>
      <w:r>
        <w:t>ScoutScale</w:t>
      </w:r>
      <w:proofErr w:type="spellEnd"/>
      <w:r>
        <w:t xml:space="preserve"> Hub</w:t>
      </w:r>
    </w:p>
    <w:p w:rsidR="00430106" w:rsidP="00430106" w:rsidRDefault="00430106" w14:paraId="0964BA80" w14:textId="5D18E4AD">
      <w:pPr>
        <w:pStyle w:val="Subtitle"/>
      </w:pPr>
      <w:r>
        <w:t>1 – Desktop/Laptop Computer</w:t>
      </w:r>
    </w:p>
    <w:p w:rsidR="00430106" w:rsidP="00430106" w:rsidRDefault="00430106" w14:paraId="4F045DA9" w14:textId="3075446F">
      <w:pPr>
        <w:pStyle w:val="ListParagraph"/>
        <w:numPr>
          <w:ilvl w:val="0"/>
          <w:numId w:val="10"/>
        </w:numPr>
      </w:pPr>
      <w:r>
        <w:t>Capable of running python and being located at the weighing site.</w:t>
      </w:r>
    </w:p>
    <w:p w:rsidR="00430106" w:rsidP="00430106" w:rsidRDefault="00430106" w14:paraId="52B771B7" w14:textId="135EA061">
      <w:pPr>
        <w:pStyle w:val="Subtitle"/>
      </w:pPr>
      <w:r>
        <w:t>4 – Ethernet Cables</w:t>
      </w:r>
    </w:p>
    <w:p w:rsidR="00430106" w:rsidP="00430106" w:rsidRDefault="00430106" w14:paraId="71AB3B47" w14:textId="4DE0499F">
      <w:pPr>
        <w:pStyle w:val="ListParagraph"/>
        <w:numPr>
          <w:ilvl w:val="0"/>
          <w:numId w:val="10"/>
        </w:numPr>
      </w:pPr>
      <w:r>
        <w:t xml:space="preserve">Capable of reaching the </w:t>
      </w:r>
      <w:proofErr w:type="spellStart"/>
      <w:r>
        <w:t>ScoutScale</w:t>
      </w:r>
      <w:proofErr w:type="spellEnd"/>
      <w:r>
        <w:t xml:space="preserve"> Hub from each of the load legs.</w:t>
      </w:r>
    </w:p>
    <w:p w:rsidR="00430106" w:rsidP="00430106" w:rsidRDefault="00430106" w14:paraId="30916BC4" w14:textId="0E9D62E6">
      <w:pPr>
        <w:pStyle w:val="Subtitle"/>
      </w:pPr>
      <w:r>
        <w:t>1 – USB-A to USB-B Cable</w:t>
      </w:r>
    </w:p>
    <w:p w:rsidR="00430106" w:rsidP="00430106" w:rsidRDefault="00430106" w14:paraId="44A3F3E6" w14:textId="77777777"/>
    <w:p w:rsidR="00430106" w:rsidP="00430106" w:rsidRDefault="00430106" w14:paraId="3B1A6765" w14:textId="77777777"/>
    <w:p w:rsidR="00430106" w:rsidP="00430106" w:rsidRDefault="00430106" w14:paraId="36D283B8" w14:textId="77777777"/>
    <w:p w:rsidR="00430106" w:rsidP="00430106" w:rsidRDefault="00430106" w14:paraId="1DD01291" w14:textId="77777777"/>
    <w:p w:rsidR="00430106" w:rsidP="00430106" w:rsidRDefault="00430106" w14:paraId="4069C428" w14:textId="77777777"/>
    <w:p w:rsidR="00430106" w:rsidP="00430106" w:rsidRDefault="00430106" w14:paraId="0C248595" w14:textId="77777777"/>
    <w:p w:rsidR="00430106" w:rsidP="00430106" w:rsidRDefault="00430106" w14:paraId="641BBE22" w14:textId="77777777"/>
    <w:p w:rsidR="00430106" w:rsidP="00430106" w:rsidRDefault="00430106" w14:paraId="5F7DAA2F" w14:textId="77777777"/>
    <w:p w:rsidRPr="00430106" w:rsidR="00430106" w:rsidP="00430106" w:rsidRDefault="00430106" w14:paraId="3525F358" w14:textId="77777777"/>
    <w:p w:rsidR="006D3F9A" w:rsidP="00840FBA" w:rsidRDefault="006D3F9A" w14:paraId="15C75037" w14:textId="2C360809">
      <w:pPr>
        <w:pStyle w:val="Heading1"/>
      </w:pPr>
      <w:bookmarkStart w:name="_Toc165303872" w:id="2"/>
      <w:proofErr w:type="spellStart"/>
      <w:r>
        <w:t>ScoutScale</w:t>
      </w:r>
      <w:proofErr w:type="spellEnd"/>
      <w:r>
        <w:t xml:space="preserve"> Software Packages</w:t>
      </w:r>
      <w:bookmarkEnd w:id="2"/>
    </w:p>
    <w:p w:rsidR="008F14B4" w:rsidP="008F14B4" w:rsidRDefault="008F14B4" w14:paraId="4A41051B" w14:textId="3C297BD8">
      <w:pPr>
        <w:pStyle w:val="Subtitle"/>
      </w:pPr>
      <w:r>
        <w:t>Where Software is Stored</w:t>
      </w:r>
    </w:p>
    <w:p w:rsidRPr="008F14B4" w:rsidR="008F14B4" w:rsidP="008F14B4" w:rsidRDefault="008F14B4" w14:paraId="0CB31888" w14:textId="77777777"/>
    <w:p w:rsidR="000950D0" w:rsidP="008F14B4" w:rsidRDefault="000950D0" w14:paraId="548D87EB" w14:textId="77777777">
      <w:pPr>
        <w:ind w:firstLine="360"/>
      </w:pPr>
      <w:r>
        <w:t xml:space="preserve">GitHub Repository: </w:t>
      </w:r>
    </w:p>
    <w:p w:rsidRPr="008F14B4" w:rsidR="000950D0" w:rsidP="000950D0" w:rsidRDefault="008C6FB0" w14:paraId="292D0A2A" w14:textId="63E6CF8C">
      <w:pPr>
        <w:pStyle w:val="ListParagraph"/>
        <w:numPr>
          <w:ilvl w:val="0"/>
          <w:numId w:val="2"/>
        </w:numPr>
        <w:rPr>
          <w:rStyle w:val="Hyperlink"/>
          <w:color w:val="auto"/>
          <w:u w:val="none"/>
        </w:rPr>
      </w:pPr>
      <w:hyperlink w:history="1" r:id="rId9">
        <w:r w:rsidRPr="0070630E" w:rsidR="000950D0">
          <w:rPr>
            <w:rStyle w:val="Hyperlink"/>
          </w:rPr>
          <w:t>https://github.com/tsallwasser/ScoutScale/tree/master</w:t>
        </w:r>
      </w:hyperlink>
    </w:p>
    <w:p w:rsidR="008F14B4" w:rsidP="008F14B4" w:rsidRDefault="008F14B4" w14:paraId="5202D5B3" w14:textId="77777777"/>
    <w:p w:rsidR="008F14B4" w:rsidP="008F14B4" w:rsidRDefault="008F14B4" w14:paraId="04F94A29" w14:textId="77777777">
      <w:pPr>
        <w:pStyle w:val="Subtitle"/>
      </w:pPr>
      <w:r>
        <w:t>Where Captured Data is Stored</w:t>
      </w:r>
    </w:p>
    <w:p w:rsidRPr="008F14B4" w:rsidR="008F14B4" w:rsidP="008F14B4" w:rsidRDefault="008F14B4" w14:paraId="7A3E57BA" w14:textId="77777777"/>
    <w:p w:rsidRPr="008F14B4" w:rsidR="00946EAA" w:rsidP="008F14B4" w:rsidRDefault="000950D0" w14:paraId="3D213291" w14:textId="2BC378AD">
      <w:pPr>
        <w:ind w:firstLine="360"/>
        <w:rPr>
          <w:rStyle w:val="SubtleEmphasis"/>
          <w:i w:val="0"/>
          <w:iCs w:val="0"/>
          <w:color w:val="000000" w:themeColor="text1"/>
        </w:rPr>
      </w:pPr>
      <w:r w:rsidRPr="008F14B4">
        <w:rPr>
          <w:rStyle w:val="SubtleEmphasis"/>
          <w:i w:val="0"/>
          <w:iCs w:val="0"/>
          <w:color w:val="000000" w:themeColor="text1"/>
        </w:rPr>
        <w:t xml:space="preserve">Firebase Database: </w:t>
      </w:r>
    </w:p>
    <w:p w:rsidR="000950D0" w:rsidP="00946EAA" w:rsidRDefault="008C6FB0" w14:paraId="34A1FC3A" w14:textId="50ED745A">
      <w:pPr>
        <w:pStyle w:val="ListParagraph"/>
        <w:numPr>
          <w:ilvl w:val="0"/>
          <w:numId w:val="2"/>
        </w:numPr>
      </w:pPr>
      <w:hyperlink w:history="1" r:id="rId10">
        <w:r w:rsidRPr="00D34224" w:rsidR="008F14B4">
          <w:rPr>
            <w:rStyle w:val="Hyperlink"/>
          </w:rPr>
          <w:t>https://console.firebase.google.com/u/1/project/scout-scale-1/firestore/databases/-default-/data/~2FScale%20App~2F1e8r22QXS18kOCNFAcR5</w:t>
        </w:r>
      </w:hyperlink>
    </w:p>
    <w:p w:rsidR="008F14B4" w:rsidP="008F14B4" w:rsidRDefault="008F14B4" w14:paraId="707C5B71" w14:textId="77777777"/>
    <w:p w:rsidR="008F14B4" w:rsidP="008F14B4" w:rsidRDefault="008F14B4" w14:paraId="4992296B" w14:textId="2FFE9B31">
      <w:pPr>
        <w:pStyle w:val="Subtitle"/>
      </w:pPr>
      <w:r>
        <w:t xml:space="preserve">Software Needed for Operation of </w:t>
      </w:r>
      <w:proofErr w:type="spellStart"/>
      <w:r>
        <w:t>ScoutScale</w:t>
      </w:r>
      <w:proofErr w:type="spellEnd"/>
      <w:r>
        <w:t xml:space="preserve"> Scale Hardware</w:t>
      </w:r>
    </w:p>
    <w:p w:rsidR="008F14B4" w:rsidP="008F14B4" w:rsidRDefault="008F14B4" w14:paraId="2B7356E8" w14:textId="662F9035">
      <w:pPr>
        <w:pStyle w:val="ListParagraph"/>
        <w:numPr>
          <w:ilvl w:val="0"/>
          <w:numId w:val="2"/>
        </w:numPr>
      </w:pPr>
      <w:r>
        <w:t>Firmware Sketch</w:t>
      </w:r>
    </w:p>
    <w:p w:rsidR="008F14B4" w:rsidP="008F14B4" w:rsidRDefault="008F14B4" w14:paraId="5336D90F" w14:textId="522A9C71">
      <w:pPr>
        <w:pStyle w:val="ListParagraph"/>
        <w:numPr>
          <w:ilvl w:val="1"/>
          <w:numId w:val="2"/>
        </w:numPr>
      </w:pPr>
      <w:r>
        <w:t xml:space="preserve">Uploaded to Arduino to read values provided by load legs and communicate data to the </w:t>
      </w:r>
      <w:proofErr w:type="spellStart"/>
      <w:r>
        <w:t>ScoutScale</w:t>
      </w:r>
      <w:proofErr w:type="spellEnd"/>
      <w:r>
        <w:t xml:space="preserve"> desktop application.</w:t>
      </w:r>
    </w:p>
    <w:p w:rsidR="008F14B4" w:rsidP="008F14B4" w:rsidRDefault="008F14B4" w14:paraId="3BBEB29B" w14:textId="5F9225F3">
      <w:pPr>
        <w:pStyle w:val="ListParagraph"/>
        <w:numPr>
          <w:ilvl w:val="0"/>
          <w:numId w:val="2"/>
        </w:numPr>
      </w:pPr>
      <w:proofErr w:type="spellStart"/>
      <w:r>
        <w:t>ScoutScale</w:t>
      </w:r>
      <w:proofErr w:type="spellEnd"/>
      <w:r>
        <w:t xml:space="preserve"> desktop application</w:t>
      </w:r>
    </w:p>
    <w:p w:rsidR="008F14B4" w:rsidP="008F14B4" w:rsidRDefault="008F14B4" w14:paraId="5A5AC0D0" w14:textId="56EEFE5B">
      <w:pPr>
        <w:pStyle w:val="ListParagraph"/>
        <w:numPr>
          <w:ilvl w:val="1"/>
          <w:numId w:val="2"/>
        </w:numPr>
      </w:pPr>
      <w:r>
        <w:t>Runs on any local desktop and allows the user to operate the scale hardware and firmware to capture weight values.</w:t>
      </w:r>
    </w:p>
    <w:p w:rsidRPr="008F14B4" w:rsidR="008F14B4" w:rsidP="008F14B4" w:rsidRDefault="008F14B4" w14:paraId="17A6C020" w14:textId="33F65D89">
      <w:pPr>
        <w:pStyle w:val="ListParagraph"/>
        <w:numPr>
          <w:ilvl w:val="0"/>
          <w:numId w:val="2"/>
        </w:numPr>
      </w:pPr>
      <w:r>
        <w:t xml:space="preserve">All software needed for desktop operation </w:t>
      </w:r>
      <w:proofErr w:type="gramStart"/>
      <w:r>
        <w:t>is located in</w:t>
      </w:r>
      <w:proofErr w:type="gramEnd"/>
      <w:r>
        <w:t xml:space="preserve"> the </w:t>
      </w:r>
      <w:proofErr w:type="spellStart"/>
      <w:r>
        <w:t>scale_software</w:t>
      </w:r>
      <w:proofErr w:type="spellEnd"/>
      <w:r>
        <w:t xml:space="preserve"> directory of the </w:t>
      </w:r>
      <w:proofErr w:type="spellStart"/>
      <w:r>
        <w:t>ScoutScale</w:t>
      </w:r>
      <w:proofErr w:type="spellEnd"/>
      <w:r>
        <w:t xml:space="preserve"> GitHub.</w:t>
      </w:r>
    </w:p>
    <w:p w:rsidRPr="006D3F9A" w:rsidR="006D3F9A" w:rsidP="006D3F9A" w:rsidRDefault="006D3F9A" w14:paraId="632D6F3A" w14:textId="77777777"/>
    <w:p w:rsidR="00C143EF" w:rsidRDefault="00C143EF" w14:paraId="5C598027" w14:textId="6A636970">
      <w:pPr>
        <w:spacing w:after="160" w:line="278" w:lineRule="auto"/>
      </w:pPr>
      <w:r>
        <w:br w:type="page"/>
      </w:r>
    </w:p>
    <w:p w:rsidR="00840FBA" w:rsidP="00840FBA" w:rsidRDefault="00840FBA" w14:paraId="6543AC2C" w14:textId="22A4C517">
      <w:pPr>
        <w:pStyle w:val="Heading1"/>
      </w:pPr>
      <w:bookmarkStart w:name="_Toc165303873" w:id="3"/>
      <w:r>
        <w:t>Setup</w:t>
      </w:r>
      <w:bookmarkEnd w:id="3"/>
    </w:p>
    <w:p w:rsidR="00C017B2" w:rsidP="002413F0" w:rsidRDefault="002413F0" w14:paraId="317B596C" w14:textId="457D738A">
      <w:pPr>
        <w:pStyle w:val="Subtitle"/>
      </w:pPr>
      <w:r>
        <w:t>Step 1:</w:t>
      </w:r>
      <w:r w:rsidR="00244470">
        <w:t xml:space="preserve"> Place foam inserts in the bottom of the load leg to pr</w:t>
      </w:r>
      <w:r w:rsidR="00BF541C">
        <w:t>event leg misalignment.</w:t>
      </w:r>
    </w:p>
    <w:p w:rsidR="00BF541C" w:rsidP="00BF541C" w:rsidRDefault="002413F0" w14:paraId="6893A8D8" w14:textId="77777777">
      <w:pPr>
        <w:jc w:val="center"/>
      </w:pPr>
      <w:r>
        <w:rPr>
          <w:noProof/>
          <w14:ligatures w14:val="standardContextual"/>
        </w:rPr>
        <w:drawing>
          <wp:inline distT="0" distB="0" distL="0" distR="0" wp14:anchorId="172853A1" wp14:editId="1C7A01C2">
            <wp:extent cx="4387850" cy="3290888"/>
            <wp:effectExtent l="0" t="0" r="0" b="0"/>
            <wp:docPr id="1763146046" name="Picture 3" descr="A blue sponge in a wash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46046" name="Picture 3" descr="A blue sponge in a washing mach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4410687" cy="3308016"/>
                    </a:xfrm>
                    <a:prstGeom prst="rect">
                      <a:avLst/>
                    </a:prstGeom>
                  </pic:spPr>
                </pic:pic>
              </a:graphicData>
            </a:graphic>
          </wp:inline>
        </w:drawing>
      </w:r>
    </w:p>
    <w:p w:rsidR="00BF541C" w:rsidP="00BF541C" w:rsidRDefault="00BF541C" w14:paraId="2BCF1A34" w14:textId="77777777">
      <w:pPr>
        <w:jc w:val="center"/>
      </w:pPr>
    </w:p>
    <w:p w:rsidR="00BF541C" w:rsidP="00BF541C" w:rsidRDefault="00BF541C" w14:paraId="31BA0D88" w14:textId="350EC059">
      <w:pPr>
        <w:pStyle w:val="Subtitle"/>
      </w:pPr>
      <w:r>
        <w:t xml:space="preserve">Step 2: Collect Load Leg and </w:t>
      </w:r>
      <w:r w:rsidR="000E1513">
        <w:t>foam casing to place on table leg.</w:t>
      </w:r>
    </w:p>
    <w:p w:rsidR="000E1513" w:rsidP="0009370E" w:rsidRDefault="002413F0" w14:paraId="3FEBE21C" w14:textId="656DDFBE">
      <w:pPr>
        <w:jc w:val="center"/>
      </w:pPr>
      <w:r>
        <w:rPr>
          <w:noProof/>
          <w14:ligatures w14:val="standardContextual"/>
        </w:rPr>
        <w:drawing>
          <wp:inline distT="0" distB="0" distL="0" distR="0" wp14:anchorId="384B60E1" wp14:editId="0E8F9FF3">
            <wp:extent cx="3729885" cy="3460604"/>
            <wp:effectExtent l="0" t="5080" r="0" b="0"/>
            <wp:docPr id="1835980324" name="Picture 5" descr="A white pipe next to a black p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80324" name="Picture 5" descr="A white pipe next to a black pole&#10;&#10;Description automatically generated"/>
                    <pic:cNvPicPr/>
                  </pic:nvPicPr>
                  <pic:blipFill rotWithShape="1">
                    <a:blip r:embed="rId12" cstate="print">
                      <a:extLst>
                        <a:ext uri="{28A0092B-C50C-407E-A947-70E740481C1C}">
                          <a14:useLocalDpi xmlns:a14="http://schemas.microsoft.com/office/drawing/2010/main" val="0"/>
                        </a:ext>
                      </a:extLst>
                    </a:blip>
                    <a:srcRect l="19164"/>
                    <a:stretch/>
                  </pic:blipFill>
                  <pic:spPr bwMode="auto">
                    <a:xfrm rot="5400000">
                      <a:off x="0" y="0"/>
                      <a:ext cx="3761585" cy="3490015"/>
                    </a:xfrm>
                    <a:prstGeom prst="rect">
                      <a:avLst/>
                    </a:prstGeom>
                    <a:ln>
                      <a:noFill/>
                    </a:ln>
                    <a:extLst>
                      <a:ext uri="{53640926-AAD7-44D8-BBD7-CCE9431645EC}">
                        <a14:shadowObscured xmlns:a14="http://schemas.microsoft.com/office/drawing/2010/main"/>
                      </a:ext>
                    </a:extLst>
                  </pic:spPr>
                </pic:pic>
              </a:graphicData>
            </a:graphic>
          </wp:inline>
        </w:drawing>
      </w:r>
    </w:p>
    <w:p w:rsidR="000E1513" w:rsidP="000E1513" w:rsidRDefault="000E1513" w14:paraId="6DDB3E53" w14:textId="0AA4DCC1">
      <w:pPr>
        <w:pStyle w:val="Subtitle"/>
      </w:pPr>
      <w:r>
        <w:t xml:space="preserve">Step 3: Place Load Leg and foam </w:t>
      </w:r>
      <w:r w:rsidR="00145FCA">
        <w:t>casing on table leg.</w:t>
      </w:r>
    </w:p>
    <w:p w:rsidRPr="00145FCA" w:rsidR="00145FCA" w:rsidP="00145FCA" w:rsidRDefault="00145FCA" w14:paraId="548EAB14" w14:textId="2763899A">
      <w:pPr>
        <w:pStyle w:val="ListParagraph"/>
        <w:numPr>
          <w:ilvl w:val="0"/>
          <w:numId w:val="11"/>
        </w:numPr>
      </w:pPr>
      <w:r>
        <w:t xml:space="preserve">Use smaller pieces of foam, like the blue section shown in the image below, to ensure a tight fitting and </w:t>
      </w:r>
      <w:r w:rsidR="00F46AB8">
        <w:t>vertical alignment.</w:t>
      </w:r>
    </w:p>
    <w:p w:rsidR="00145FCA" w:rsidP="00BF541C" w:rsidRDefault="002413F0" w14:paraId="5AD04783" w14:textId="77777777">
      <w:pPr>
        <w:jc w:val="center"/>
      </w:pPr>
      <w:r>
        <w:rPr>
          <w:noProof/>
          <w14:ligatures w14:val="standardContextual"/>
        </w:rPr>
        <w:drawing>
          <wp:inline distT="0" distB="0" distL="0" distR="0" wp14:anchorId="7E25B3AF" wp14:editId="52E7AA38">
            <wp:extent cx="5740718" cy="4305538"/>
            <wp:effectExtent l="0" t="6350" r="6350" b="6350"/>
            <wp:docPr id="827679721" name="Picture 6" descr="A white pipe with a black tube next to a blue er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9721" name="Picture 6" descr="A white pipe with a black tube next to a blue eras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5753350" cy="4315012"/>
                    </a:xfrm>
                    <a:prstGeom prst="rect">
                      <a:avLst/>
                    </a:prstGeom>
                  </pic:spPr>
                </pic:pic>
              </a:graphicData>
            </a:graphic>
          </wp:inline>
        </w:drawing>
      </w:r>
    </w:p>
    <w:p w:rsidR="0009370E" w:rsidP="00BF541C" w:rsidRDefault="0009370E" w14:paraId="06C562AA" w14:textId="77777777">
      <w:pPr>
        <w:jc w:val="center"/>
      </w:pPr>
    </w:p>
    <w:p w:rsidR="0009370E" w:rsidP="00BF541C" w:rsidRDefault="0009370E" w14:paraId="484CD91E" w14:textId="77777777">
      <w:pPr>
        <w:jc w:val="center"/>
      </w:pPr>
    </w:p>
    <w:p w:rsidR="0009370E" w:rsidP="00BF541C" w:rsidRDefault="0009370E" w14:paraId="6DA3BFB7" w14:textId="77777777">
      <w:pPr>
        <w:jc w:val="center"/>
      </w:pPr>
    </w:p>
    <w:p w:rsidR="0009370E" w:rsidP="00BF541C" w:rsidRDefault="0009370E" w14:paraId="6FEE86B9" w14:textId="77777777">
      <w:pPr>
        <w:jc w:val="center"/>
      </w:pPr>
    </w:p>
    <w:p w:rsidR="0009370E" w:rsidP="00BF541C" w:rsidRDefault="0009370E" w14:paraId="7756F28D" w14:textId="77777777">
      <w:pPr>
        <w:jc w:val="center"/>
      </w:pPr>
    </w:p>
    <w:p w:rsidR="0009370E" w:rsidP="00BF541C" w:rsidRDefault="0009370E" w14:paraId="75B0F04C" w14:textId="77777777">
      <w:pPr>
        <w:jc w:val="center"/>
      </w:pPr>
    </w:p>
    <w:p w:rsidR="0009370E" w:rsidP="00BF541C" w:rsidRDefault="0009370E" w14:paraId="2A43CAD5" w14:textId="77777777">
      <w:pPr>
        <w:jc w:val="center"/>
      </w:pPr>
    </w:p>
    <w:p w:rsidR="0009370E" w:rsidP="00BF541C" w:rsidRDefault="0009370E" w14:paraId="0DE1A453" w14:textId="77777777">
      <w:pPr>
        <w:jc w:val="center"/>
      </w:pPr>
    </w:p>
    <w:p w:rsidR="00F46AB8" w:rsidP="00BF541C" w:rsidRDefault="00F46AB8" w14:paraId="69AF48DA" w14:textId="77777777">
      <w:pPr>
        <w:jc w:val="center"/>
      </w:pPr>
    </w:p>
    <w:p w:rsidR="00F46AB8" w:rsidP="00F46AB8" w:rsidRDefault="00F46AB8" w14:paraId="58074970" w14:textId="4419E94E">
      <w:pPr>
        <w:pStyle w:val="Subtitle"/>
      </w:pPr>
      <w:r>
        <w:t xml:space="preserve">Step 4: Ensure that the </w:t>
      </w:r>
      <w:r w:rsidR="00C25443">
        <w:t>foot of the load leg is the only part touching the ground.</w:t>
      </w:r>
    </w:p>
    <w:p w:rsidR="006F6EBB" w:rsidP="00BF541C" w:rsidRDefault="002413F0" w14:paraId="7F27B1D7" w14:textId="77777777">
      <w:pPr>
        <w:jc w:val="center"/>
      </w:pPr>
      <w:r>
        <w:rPr>
          <w:noProof/>
          <w14:ligatures w14:val="standardContextual"/>
        </w:rPr>
        <w:drawing>
          <wp:inline distT="0" distB="0" distL="0" distR="0" wp14:anchorId="14EBE335" wp14:editId="4DDA8330">
            <wp:extent cx="4826000" cy="3619500"/>
            <wp:effectExtent l="0" t="0" r="0" b="0"/>
            <wp:docPr id="960814111" name="Picture 7" descr="A close 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14111" name="Picture 7" descr="A close up of a white objec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2955" cy="3639716"/>
                    </a:xfrm>
                    <a:prstGeom prst="rect">
                      <a:avLst/>
                    </a:prstGeom>
                  </pic:spPr>
                </pic:pic>
              </a:graphicData>
            </a:graphic>
          </wp:inline>
        </w:drawing>
      </w:r>
    </w:p>
    <w:p w:rsidR="006F6EBB" w:rsidP="00BF541C" w:rsidRDefault="006F6EBB" w14:paraId="61AA7085" w14:textId="77777777">
      <w:pPr>
        <w:jc w:val="center"/>
      </w:pPr>
    </w:p>
    <w:p w:rsidR="006F6EBB" w:rsidP="006F6EBB" w:rsidRDefault="006F6EBB" w14:paraId="686C79D9" w14:textId="1226593A">
      <w:pPr>
        <w:pStyle w:val="Subtitle"/>
      </w:pPr>
      <w:r>
        <w:t>Step 5: Plug an ethernet cable into the load leg.</w:t>
      </w:r>
    </w:p>
    <w:p w:rsidR="006F6EBB" w:rsidP="00BF541C" w:rsidRDefault="002413F0" w14:paraId="1525A652" w14:textId="77777777">
      <w:pPr>
        <w:jc w:val="center"/>
      </w:pPr>
      <w:r>
        <w:rPr>
          <w:noProof/>
          <w14:ligatures w14:val="standardContextual"/>
        </w:rPr>
        <w:drawing>
          <wp:inline distT="0" distB="0" distL="0" distR="0" wp14:anchorId="7A96480C" wp14:editId="7E2C3774">
            <wp:extent cx="3577060" cy="2682795"/>
            <wp:effectExtent l="2858" t="0" r="0" b="0"/>
            <wp:docPr id="1699044846" name="Picture 8" descr="A white plastic container with a black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44846" name="Picture 8" descr="A white plastic container with a black co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633017" cy="2724763"/>
                    </a:xfrm>
                    <a:prstGeom prst="rect">
                      <a:avLst/>
                    </a:prstGeom>
                  </pic:spPr>
                </pic:pic>
              </a:graphicData>
            </a:graphic>
          </wp:inline>
        </w:drawing>
      </w:r>
    </w:p>
    <w:p w:rsidR="006F6EBB" w:rsidP="00BF541C" w:rsidRDefault="006F6EBB" w14:paraId="689FA3D4" w14:textId="77777777">
      <w:pPr>
        <w:jc w:val="center"/>
      </w:pPr>
    </w:p>
    <w:p w:rsidR="006F6EBB" w:rsidP="006F6EBB" w:rsidRDefault="006F6EBB" w14:paraId="3D6FE014" w14:textId="39EEF4E1">
      <w:pPr>
        <w:pStyle w:val="Subtitle"/>
      </w:pPr>
      <w:r>
        <w:t>Step 6: Plug that same ethernet cable connected to the load leg into the scale hub.</w:t>
      </w:r>
    </w:p>
    <w:p w:rsidR="001A0AA7" w:rsidP="00BF541C" w:rsidRDefault="002413F0" w14:paraId="23CFD6E1" w14:textId="77777777">
      <w:pPr>
        <w:jc w:val="center"/>
      </w:pPr>
      <w:r>
        <w:rPr>
          <w:noProof/>
          <w14:ligatures w14:val="standardContextual"/>
        </w:rPr>
        <w:drawing>
          <wp:inline distT="0" distB="0" distL="0" distR="0" wp14:anchorId="1A65FE71" wp14:editId="577FC212">
            <wp:extent cx="6884246" cy="5163185"/>
            <wp:effectExtent l="0" t="3175" r="0" b="0"/>
            <wp:docPr id="666849914" name="Picture 9" descr="A black cable plugged into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9914" name="Picture 9" descr="A black cable plugged into a white rectangular objec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6960233" cy="5220176"/>
                    </a:xfrm>
                    <a:prstGeom prst="rect">
                      <a:avLst/>
                    </a:prstGeom>
                  </pic:spPr>
                </pic:pic>
              </a:graphicData>
            </a:graphic>
          </wp:inline>
        </w:drawing>
      </w:r>
    </w:p>
    <w:p w:rsidR="00013F37" w:rsidP="00BF541C" w:rsidRDefault="00013F37" w14:paraId="4B0CD0FE" w14:textId="77777777">
      <w:pPr>
        <w:jc w:val="center"/>
      </w:pPr>
    </w:p>
    <w:p w:rsidR="001A0AA7" w:rsidP="001A0AA7" w:rsidRDefault="001A0AA7" w14:paraId="1A093D3F" w14:textId="2DA0AA8E">
      <w:pPr>
        <w:pStyle w:val="Subtitle"/>
      </w:pPr>
      <w:r>
        <w:t xml:space="preserve">Step 7: Repeat steps 1-6 for the three other </w:t>
      </w:r>
      <w:r w:rsidR="00013F37">
        <w:t>table legs.</w:t>
      </w:r>
    </w:p>
    <w:p w:rsidR="00013F37" w:rsidP="00013F37" w:rsidRDefault="00013F37" w14:paraId="1FD2B653" w14:textId="77777777"/>
    <w:p w:rsidR="00013F37" w:rsidP="00013F37" w:rsidRDefault="00013F37" w14:paraId="0A49957C" w14:textId="46C6233A">
      <w:pPr>
        <w:pStyle w:val="Subtitle"/>
      </w:pPr>
      <w:r>
        <w:t xml:space="preserve">Step 8: Connect the scale hub to the PC running the </w:t>
      </w:r>
      <w:r w:rsidR="00296483">
        <w:t xml:space="preserve">ScoutScale desktop application using the USB A-B cable. </w:t>
      </w:r>
    </w:p>
    <w:p w:rsidR="008F0A78" w:rsidP="008F0A78" w:rsidRDefault="00296483" w14:paraId="35082821" w14:textId="6CF008A8">
      <w:pPr>
        <w:pStyle w:val="ListParagraph"/>
        <w:numPr>
          <w:ilvl w:val="0"/>
          <w:numId w:val="11"/>
        </w:numPr>
        <w:rPr/>
      </w:pPr>
      <w:r w:rsidR="6711958B">
        <w:rPr/>
        <w:t xml:space="preserve">The light on the side of the scale </w:t>
      </w:r>
      <w:r w:rsidR="606B6D7C">
        <w:rPr/>
        <w:t xml:space="preserve">hub should turn on to </w:t>
      </w:r>
      <w:r w:rsidR="606B6D7C">
        <w:rPr/>
        <w:t>establish</w:t>
      </w:r>
      <w:r w:rsidR="606B6D7C">
        <w:rPr/>
        <w:t xml:space="preserve"> a </w:t>
      </w:r>
      <w:r w:rsidR="779444DA">
        <w:rPr/>
        <w:t>connection that</w:t>
      </w:r>
      <w:r w:rsidR="606B6D7C">
        <w:rPr/>
        <w:t xml:space="preserve"> has been made.</w:t>
      </w:r>
    </w:p>
    <w:p w:rsidRPr="00296483" w:rsidR="008F0A78" w:rsidP="008F0A78" w:rsidRDefault="008F0A78" w14:paraId="1FD0AF90" w14:textId="283FDCD9">
      <w:pPr>
        <w:jc w:val="center"/>
      </w:pPr>
      <w:r>
        <w:rPr>
          <w:noProof/>
        </w:rPr>
        <w:drawing>
          <wp:inline distT="0" distB="0" distL="0" distR="0" wp14:anchorId="61982068" wp14:editId="52C6DE8A">
            <wp:extent cx="3302740" cy="2477056"/>
            <wp:effectExtent l="6668" t="0" r="0" b="6033"/>
            <wp:docPr id="474667490" name="Picture 10" descr="A close up of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67490" name="Picture 10" descr="A close up of a plu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361396" cy="2521048"/>
                    </a:xfrm>
                    <a:prstGeom prst="rect">
                      <a:avLst/>
                    </a:prstGeom>
                  </pic:spPr>
                </pic:pic>
              </a:graphicData>
            </a:graphic>
          </wp:inline>
        </w:drawing>
      </w:r>
    </w:p>
    <w:p w:rsidR="00F9115D" w:rsidP="008F0A78" w:rsidRDefault="002413F0" w14:paraId="6E2759E4" w14:textId="48ED109E">
      <w:pPr>
        <w:jc w:val="center"/>
      </w:pPr>
      <w:r>
        <w:rPr>
          <w:noProof/>
          <w14:ligatures w14:val="standardContextual"/>
        </w:rPr>
        <w:drawing>
          <wp:inline distT="0" distB="0" distL="0" distR="0" wp14:anchorId="0D0FBE13" wp14:editId="4398AA37">
            <wp:extent cx="2533650" cy="1900238"/>
            <wp:effectExtent l="0" t="0" r="0" b="5080"/>
            <wp:docPr id="630185109" name="Picture 11" descr="A black computer with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85109" name="Picture 11" descr="A black computer with a usb c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09768" cy="1957327"/>
                    </a:xfrm>
                    <a:prstGeom prst="rect">
                      <a:avLst/>
                    </a:prstGeom>
                  </pic:spPr>
                </pic:pic>
              </a:graphicData>
            </a:graphic>
          </wp:inline>
        </w:drawing>
      </w:r>
    </w:p>
    <w:p w:rsidR="009A69F9" w:rsidP="00BF541C" w:rsidRDefault="009A69F9" w14:paraId="6E880AF9" w14:textId="2AE04FAF">
      <w:pPr>
        <w:jc w:val="center"/>
      </w:pPr>
      <w:r>
        <w:rPr>
          <w:noProof/>
          <w14:ligatures w14:val="standardContextual"/>
        </w:rPr>
        <w:drawing>
          <wp:inline distT="0" distB="0" distL="0" distR="0" wp14:anchorId="7A5DC61C" wp14:editId="6B5D48B7">
            <wp:extent cx="5943600" cy="2023745"/>
            <wp:effectExtent l="0" t="0" r="0" b="0"/>
            <wp:docPr id="254286628" name="Picture 12" descr="A white box with blue ligh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86628" name="Picture 12" descr="A white box with blue light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23745"/>
                    </a:xfrm>
                    <a:prstGeom prst="rect">
                      <a:avLst/>
                    </a:prstGeom>
                  </pic:spPr>
                </pic:pic>
              </a:graphicData>
            </a:graphic>
          </wp:inline>
        </w:drawing>
      </w:r>
    </w:p>
    <w:p w:rsidR="00F9115D" w:rsidP="00BF541C" w:rsidRDefault="00F9115D" w14:paraId="68CE2B73" w14:textId="77777777">
      <w:pPr>
        <w:jc w:val="center"/>
      </w:pPr>
    </w:p>
    <w:p w:rsidR="00F9115D" w:rsidP="00F9115D" w:rsidRDefault="00F9115D" w14:paraId="031948B1" w14:textId="671F3362">
      <w:pPr>
        <w:pStyle w:val="Subtitle"/>
      </w:pPr>
      <w:r>
        <w:t>Step 9:</w:t>
      </w:r>
      <w:r w:rsidR="009A69F9">
        <w:t xml:space="preserve"> Run the ScoutScale desktop application using the appropriate script for your operating system.</w:t>
      </w:r>
    </w:p>
    <w:p w:rsidRPr="00F864EB" w:rsidR="00F864EB" w:rsidP="00F864EB" w:rsidRDefault="00F864EB" w14:paraId="37DABAEC" w14:textId="20CA338A">
      <w:pPr>
        <w:pStyle w:val="ListParagraph"/>
        <w:numPr>
          <w:ilvl w:val="0"/>
          <w:numId w:val="11"/>
        </w:numPr>
      </w:pPr>
      <w:r>
        <w:t xml:space="preserve">View the </w:t>
      </w:r>
      <w:r w:rsidR="00151F7E">
        <w:t>additional setup help section for more detail.</w:t>
      </w:r>
    </w:p>
    <w:p w:rsidR="002413F0" w:rsidP="00BF541C" w:rsidRDefault="002413F0" w14:paraId="7C5FBAE7" w14:textId="2CE130EF">
      <w:pPr>
        <w:jc w:val="center"/>
        <w:rPr>
          <w:noProof/>
          <w14:ligatures w14:val="standardContextual"/>
        </w:rPr>
      </w:pPr>
      <w:r>
        <w:rPr>
          <w:noProof/>
          <w14:ligatures w14:val="standardContextual"/>
        </w:rPr>
        <w:drawing>
          <wp:inline distT="0" distB="0" distL="0" distR="0" wp14:anchorId="04BA4866" wp14:editId="653F2C70">
            <wp:extent cx="5073650" cy="3805238"/>
            <wp:effectExtent l="0" t="0" r="0" b="5080"/>
            <wp:docPr id="1680679330" name="Picture 13" descr="A computer with a purpl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9330" name="Picture 13" descr="A computer with a purple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6742" cy="3815057"/>
                    </a:xfrm>
                    <a:prstGeom prst="rect">
                      <a:avLst/>
                    </a:prstGeom>
                  </pic:spPr>
                </pic:pic>
              </a:graphicData>
            </a:graphic>
          </wp:inline>
        </w:drawing>
      </w:r>
    </w:p>
    <w:p w:rsidR="00764198" w:rsidP="00764198" w:rsidRDefault="00764198" w14:paraId="00ADF030" w14:textId="77777777">
      <w:pPr>
        <w:pStyle w:val="Subtitle"/>
      </w:pPr>
    </w:p>
    <w:p w:rsidR="00764198" w:rsidP="0014724A" w:rsidRDefault="00764198" w14:paraId="3A7B90A0" w14:textId="5F614BDC">
      <w:pPr>
        <w:pStyle w:val="Subtitle"/>
      </w:pPr>
      <w:r>
        <w:t>Setup Complete, refer to the usage section of this manual for additional detail on how to use</w:t>
      </w:r>
      <w:r w:rsidR="0014724A">
        <w:t xml:space="preserve"> the ScoutScale desktop application.</w:t>
      </w:r>
    </w:p>
    <w:p w:rsidR="0014724A" w:rsidP="0014724A" w:rsidRDefault="0014724A" w14:paraId="272A1A5E" w14:textId="77777777"/>
    <w:p w:rsidR="0014724A" w:rsidP="0014724A" w:rsidRDefault="0014724A" w14:paraId="2B18623A" w14:textId="514CB920">
      <w:pPr>
        <w:pStyle w:val="Heading2"/>
      </w:pPr>
      <w:bookmarkStart w:name="_Toc165303874" w:id="4"/>
      <w:r>
        <w:t>Additional Setup Help</w:t>
      </w:r>
      <w:bookmarkEnd w:id="4"/>
    </w:p>
    <w:p w:rsidR="00596419" w:rsidP="00EA0BE5" w:rsidRDefault="0014724A" w14:paraId="5F9E8CBF" w14:textId="229A9C43">
      <w:pPr>
        <w:pStyle w:val="Heading3"/>
      </w:pPr>
      <w:bookmarkStart w:name="_Toc165303875" w:id="5"/>
      <w:r>
        <w:t xml:space="preserve">Starting the </w:t>
      </w:r>
      <w:proofErr w:type="spellStart"/>
      <w:r>
        <w:t>ScoutScale</w:t>
      </w:r>
      <w:bookmarkEnd w:id="5"/>
      <w:proofErr w:type="spellEnd"/>
      <w:r>
        <w:t xml:space="preserve"> </w:t>
      </w:r>
    </w:p>
    <w:p w:rsidR="00B9616A" w:rsidP="00B9616A" w:rsidRDefault="00EA0BE5" w14:paraId="15A3AB81" w14:textId="04A26C1F">
      <w:r>
        <w:t xml:space="preserve">To start the </w:t>
      </w:r>
      <w:proofErr w:type="spellStart"/>
      <w:r>
        <w:t>ScoutScale</w:t>
      </w:r>
      <w:proofErr w:type="spellEnd"/>
      <w:r>
        <w:t xml:space="preserve"> desktop application there are three different sets of scripts for different operating systems: Windows, Linux, and macOS. Within each of </w:t>
      </w:r>
      <w:r w:rsidR="00311C4F">
        <w:t xml:space="preserve">these files there are two scripts and a usage markdown file. The usage markdown file contains the explicit steps and commands needed to run the two scripts for the desktop application. </w:t>
      </w:r>
    </w:p>
    <w:p w:rsidR="00B9616A" w:rsidRDefault="00B9616A" w14:paraId="661A98DB" w14:textId="77777777">
      <w:pPr>
        <w:spacing w:after="160" w:line="278" w:lineRule="auto"/>
      </w:pPr>
      <w:r>
        <w:br w:type="page"/>
      </w:r>
    </w:p>
    <w:p w:rsidR="00C07C96" w:rsidP="00C07C96" w:rsidRDefault="00840FBA" w14:paraId="47B6D5FB" w14:textId="77777777">
      <w:pPr>
        <w:pStyle w:val="Heading1"/>
      </w:pPr>
      <w:bookmarkStart w:name="_Toc165303876" w:id="6"/>
      <w:r>
        <w:t>Usage</w:t>
      </w:r>
      <w:bookmarkEnd w:id="6"/>
    </w:p>
    <w:p w:rsidR="0092698F" w:rsidP="0092698F" w:rsidRDefault="0092698F" w14:paraId="510333DE" w14:textId="1D97B4DB">
      <w:pPr>
        <w:pStyle w:val="Heading2"/>
      </w:pPr>
      <w:bookmarkStart w:name="_Toc165303877" w:id="7"/>
      <w:r>
        <w:t>Tare</w:t>
      </w:r>
      <w:bookmarkEnd w:id="7"/>
    </w:p>
    <w:p w:rsidR="0092698F" w:rsidP="0092698F" w:rsidRDefault="0092698F" w14:paraId="037AF8B2" w14:textId="57AD8519">
      <w:r w:rsidR="5DFADB12">
        <w:rPr/>
        <w:t xml:space="preserve">To ensure that the measuring of the food items is as accurate as possible a tare operation was added to the </w:t>
      </w:r>
      <w:r w:rsidR="5DFADB12">
        <w:rPr/>
        <w:t>ScoutScale</w:t>
      </w:r>
      <w:r w:rsidR="5DFADB12">
        <w:rPr/>
        <w:t xml:space="preserve"> application. The tare button </w:t>
      </w:r>
      <w:r w:rsidR="71A1758D">
        <w:rPr/>
        <w:t>zeroes</w:t>
      </w:r>
      <w:r w:rsidR="5DFADB12">
        <w:rPr/>
        <w:t xml:space="preserve"> out the scale to compensate for the weight of the table. It is recommended, but not necessary, to </w:t>
      </w:r>
      <w:bookmarkStart w:name="_Int_o9sEgIQo" w:id="1609360697"/>
      <w:r w:rsidR="5DFADB12">
        <w:rPr/>
        <w:t>tare</w:t>
      </w:r>
      <w:bookmarkEnd w:id="1609360697"/>
      <w:r w:rsidR="5DFADB12">
        <w:rPr/>
        <w:t xml:space="preserve"> the table before each measurement. The tare operation will only take a few seconds. Steps outlined below.</w:t>
      </w:r>
    </w:p>
    <w:p w:rsidR="0092698F" w:rsidP="0092698F" w:rsidRDefault="0092698F" w14:paraId="3874FA7A" w14:textId="016796EA">
      <w:pPr>
        <w:pStyle w:val="Subtitle"/>
      </w:pPr>
      <w:r>
        <w:t>Step 1: Select the tare scale button.</w:t>
      </w:r>
    </w:p>
    <w:p w:rsidR="0092698F" w:rsidP="0092698F" w:rsidRDefault="0092698F" w14:paraId="35F4E3CA" w14:textId="4A13876C">
      <w:pPr>
        <w:pStyle w:val="Subtitle"/>
        <w:jc w:val="center"/>
      </w:pPr>
      <w:r>
        <w:rPr>
          <w:noProof/>
        </w:rPr>
        <w:drawing>
          <wp:inline distT="0" distB="0" distL="0" distR="0" wp14:anchorId="5D080AB8" wp14:editId="4D487F88">
            <wp:extent cx="5943600" cy="3045460"/>
            <wp:effectExtent l="0" t="0" r="0" b="0"/>
            <wp:docPr id="7642186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18600" name="Picture 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rsidR="0092698F" w:rsidP="0092698F" w:rsidRDefault="0092698F" w14:paraId="090C905E" w14:textId="54F7A72A">
      <w:pPr>
        <w:pStyle w:val="Subtitle"/>
      </w:pPr>
      <w:r w:rsidR="5DFADB12">
        <w:rPr/>
        <w:t xml:space="preserve">Step 2: Wait for the tare </w:t>
      </w:r>
      <w:r w:rsidR="5A2F73CB">
        <w:rPr/>
        <w:t>to be completed</w:t>
      </w:r>
      <w:r w:rsidR="5DFADB12">
        <w:rPr/>
        <w:t>.</w:t>
      </w:r>
    </w:p>
    <w:p w:rsidR="0092698F" w:rsidP="0092698F" w:rsidRDefault="0092698F" w14:paraId="6EFB4E9E" w14:textId="4C4B59B3">
      <w:pPr>
        <w:pStyle w:val="ListParagraph"/>
        <w:numPr>
          <w:ilvl w:val="0"/>
          <w:numId w:val="1"/>
        </w:numPr>
      </w:pPr>
      <w:r>
        <w:t xml:space="preserve">This is a blocking operation and the </w:t>
      </w:r>
      <w:proofErr w:type="spellStart"/>
      <w:r>
        <w:t>ScoutScale</w:t>
      </w:r>
      <w:proofErr w:type="spellEnd"/>
      <w:r>
        <w:t xml:space="preserve"> application will be inoperable until the tare is complete. This ensures that all four load legs will complete their individual tare operations. </w:t>
      </w:r>
    </w:p>
    <w:p w:rsidRPr="0092698F" w:rsidR="0092698F" w:rsidP="0092698F" w:rsidRDefault="0092698F" w14:paraId="49D280C5" w14:textId="34B3118D">
      <w:pPr>
        <w:pStyle w:val="ListParagraph"/>
        <w:numPr>
          <w:ilvl w:val="0"/>
          <w:numId w:val="1"/>
        </w:numPr>
      </w:pPr>
      <w:r>
        <w:t xml:space="preserve">Once the </w:t>
      </w:r>
      <w:r w:rsidR="00637EEA">
        <w:t>pop-up</w:t>
      </w:r>
      <w:r>
        <w:t xml:space="preserve"> window disappears the tare operation is complete. </w:t>
      </w:r>
    </w:p>
    <w:p w:rsidRPr="0092698F" w:rsidR="0092698F" w:rsidP="0092698F" w:rsidRDefault="0092698F" w14:paraId="475F9A32" w14:textId="39AB3BEB">
      <w:pPr>
        <w:jc w:val="center"/>
      </w:pPr>
      <w:r w:rsidRPr="00B36744">
        <w:rPr>
          <w:noProof/>
        </w:rPr>
        <w:drawing>
          <wp:inline distT="0" distB="0" distL="0" distR="0" wp14:anchorId="79267258" wp14:editId="52FDA137">
            <wp:extent cx="2882900" cy="1875734"/>
            <wp:effectExtent l="0" t="0" r="0" b="0"/>
            <wp:docPr id="57156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41812" name="Picture 1" descr="A screenshot of a computer&#10;&#10;Description automatically generated"/>
                    <pic:cNvPicPr/>
                  </pic:nvPicPr>
                  <pic:blipFill>
                    <a:blip r:embed="rId22"/>
                    <a:stretch>
                      <a:fillRect/>
                    </a:stretch>
                  </pic:blipFill>
                  <pic:spPr>
                    <a:xfrm>
                      <a:off x="0" y="0"/>
                      <a:ext cx="2905672" cy="1890551"/>
                    </a:xfrm>
                    <a:prstGeom prst="rect">
                      <a:avLst/>
                    </a:prstGeom>
                  </pic:spPr>
                </pic:pic>
              </a:graphicData>
            </a:graphic>
          </wp:inline>
        </w:drawing>
      </w:r>
    </w:p>
    <w:p w:rsidRPr="0092698F" w:rsidR="0092698F" w:rsidP="0092698F" w:rsidRDefault="0092698F" w14:paraId="1319E467" w14:textId="7A75687D">
      <w:pPr>
        <w:jc w:val="center"/>
      </w:pPr>
    </w:p>
    <w:p w:rsidR="00C07C96" w:rsidP="00C07C96" w:rsidRDefault="00C07C96" w14:paraId="561B2D5E" w14:textId="5A5DFDB5">
      <w:pPr>
        <w:pStyle w:val="Heading2"/>
      </w:pPr>
      <w:bookmarkStart w:name="_Toc165303878" w:id="8"/>
      <w:r>
        <w:t>Calibration</w:t>
      </w:r>
      <w:bookmarkEnd w:id="8"/>
    </w:p>
    <w:p w:rsidR="00A879E9" w:rsidP="00A879E9" w:rsidRDefault="00B36744" w14:paraId="4E8E09B0" w14:textId="7A4CF64F">
      <w:r>
        <w:t>For the scale to output accurate weight values a calibration procedure needs to be run at startup and if measuring units are changed. The steps for running a calibration procedure are outlined below</w:t>
      </w:r>
      <w:r w:rsidR="00A7125F">
        <w:t>.</w:t>
      </w:r>
    </w:p>
    <w:p w:rsidRPr="00A879E9" w:rsidR="00B36744" w:rsidP="00B36744" w:rsidRDefault="00B36744" w14:paraId="011A8473" w14:textId="0E6688F1">
      <w:pPr>
        <w:pStyle w:val="Subtitle"/>
      </w:pPr>
      <w:r>
        <w:t>Step 1: Select the calibrate scale button.</w:t>
      </w:r>
    </w:p>
    <w:p w:rsidR="00A879E9" w:rsidP="00B36744" w:rsidRDefault="00A879E9" w14:paraId="7DB42AF6" w14:textId="567BDB4C">
      <w:pPr>
        <w:jc w:val="center"/>
      </w:pPr>
      <w:r>
        <w:rPr>
          <w:noProof/>
        </w:rPr>
        <w:drawing>
          <wp:inline distT="0" distB="0" distL="0" distR="0" wp14:anchorId="6898D463" wp14:editId="04D23790">
            <wp:extent cx="5943600" cy="3171190"/>
            <wp:effectExtent l="0" t="0" r="0" b="0"/>
            <wp:docPr id="318996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96319"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rsidR="00B36744" w:rsidP="00B36744" w:rsidRDefault="00B36744" w14:paraId="5BDD499D" w14:textId="5C629735">
      <w:pPr>
        <w:pStyle w:val="Subtitle"/>
      </w:pPr>
      <w:r>
        <w:t xml:space="preserve">Step 2: Follow the prompt directions. </w:t>
      </w:r>
    </w:p>
    <w:p w:rsidRPr="00B36744" w:rsidR="00B36744" w:rsidP="00B36744" w:rsidRDefault="00B36744" w14:paraId="2E793FD0" w14:textId="0E06A076">
      <w:pPr>
        <w:pStyle w:val="ListParagraph"/>
        <w:numPr>
          <w:ilvl w:val="0"/>
          <w:numId w:val="1"/>
        </w:numPr>
      </w:pPr>
      <w:r>
        <w:t>This allows the scale to Tare and ignore the weight of the table.</w:t>
      </w:r>
    </w:p>
    <w:p w:rsidR="00B36744" w:rsidP="00B36744" w:rsidRDefault="00B36744" w14:paraId="0DE5FC45" w14:textId="0A30FC88">
      <w:pPr>
        <w:jc w:val="center"/>
      </w:pPr>
      <w:r w:rsidRPr="00B36744">
        <w:rPr>
          <w:noProof/>
        </w:rPr>
        <w:drawing>
          <wp:inline distT="0" distB="0" distL="0" distR="0" wp14:anchorId="14549499" wp14:editId="445C9CB1">
            <wp:extent cx="5943600" cy="1876425"/>
            <wp:effectExtent l="0" t="0" r="0" b="0"/>
            <wp:docPr id="49831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5111" name="Picture 1" descr="A screenshot of a computer&#10;&#10;Description automatically generated"/>
                    <pic:cNvPicPr/>
                  </pic:nvPicPr>
                  <pic:blipFill>
                    <a:blip r:embed="rId24"/>
                    <a:stretch>
                      <a:fillRect/>
                    </a:stretch>
                  </pic:blipFill>
                  <pic:spPr>
                    <a:xfrm>
                      <a:off x="0" y="0"/>
                      <a:ext cx="5943600" cy="1876425"/>
                    </a:xfrm>
                    <a:prstGeom prst="rect">
                      <a:avLst/>
                    </a:prstGeom>
                  </pic:spPr>
                </pic:pic>
              </a:graphicData>
            </a:graphic>
          </wp:inline>
        </w:drawing>
      </w:r>
    </w:p>
    <w:p w:rsidR="00B36744" w:rsidP="00B36744" w:rsidRDefault="00B36744" w14:paraId="5D6795EE" w14:textId="22C8B728">
      <w:pPr>
        <w:pStyle w:val="Subtitle"/>
      </w:pPr>
      <w:r>
        <w:t xml:space="preserve">Step 3: Wait for </w:t>
      </w:r>
      <w:r w:rsidR="0092698F">
        <w:t>t</w:t>
      </w:r>
      <w:r>
        <w:t xml:space="preserve">are </w:t>
      </w:r>
      <w:r w:rsidR="0092698F">
        <w:t>c</w:t>
      </w:r>
      <w:r>
        <w:t>ompletion.</w:t>
      </w:r>
    </w:p>
    <w:p w:rsidR="00B36744" w:rsidP="00B36744" w:rsidRDefault="00B36744" w14:paraId="35E07A63" w14:textId="4307E303">
      <w:pPr>
        <w:jc w:val="center"/>
      </w:pPr>
      <w:r w:rsidRPr="00B36744">
        <w:rPr>
          <w:noProof/>
        </w:rPr>
        <w:drawing>
          <wp:inline distT="0" distB="0" distL="0" distR="0" wp14:anchorId="209CB073" wp14:editId="6F14BB03">
            <wp:extent cx="2882900" cy="1875734"/>
            <wp:effectExtent l="0" t="0" r="0" b="0"/>
            <wp:docPr id="957341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41812" name="Picture 1" descr="A screenshot of a computer&#10;&#10;Description automatically generated"/>
                    <pic:cNvPicPr/>
                  </pic:nvPicPr>
                  <pic:blipFill>
                    <a:blip r:embed="rId22"/>
                    <a:stretch>
                      <a:fillRect/>
                    </a:stretch>
                  </pic:blipFill>
                  <pic:spPr>
                    <a:xfrm>
                      <a:off x="0" y="0"/>
                      <a:ext cx="2905672" cy="1890551"/>
                    </a:xfrm>
                    <a:prstGeom prst="rect">
                      <a:avLst/>
                    </a:prstGeom>
                  </pic:spPr>
                </pic:pic>
              </a:graphicData>
            </a:graphic>
          </wp:inline>
        </w:drawing>
      </w:r>
    </w:p>
    <w:p w:rsidR="00B36744" w:rsidP="00B36744" w:rsidRDefault="00B36744" w14:paraId="3ED98A60" w14:textId="45842F06">
      <w:pPr>
        <w:pStyle w:val="Subtitle"/>
      </w:pPr>
      <w:r>
        <w:t>Step 4: Follow the prompt directions.</w:t>
      </w:r>
    </w:p>
    <w:p w:rsidR="00B36744" w:rsidP="00B36744" w:rsidRDefault="00B36744" w14:paraId="36DA0F0C" w14:textId="6DC41E27">
      <w:pPr>
        <w:pStyle w:val="ListParagraph"/>
        <w:numPr>
          <w:ilvl w:val="0"/>
          <w:numId w:val="1"/>
        </w:numPr>
      </w:pPr>
      <w:r>
        <w:t xml:space="preserve">It is important to note that the known calibration weight value needs to be placed onto the scale before the CALIBRATE button is pressed. </w:t>
      </w:r>
      <w:r w:rsidR="00E406F0">
        <w:t>This is because the known weight is captured upon the press of the CALIBRATE button.</w:t>
      </w:r>
    </w:p>
    <w:p w:rsidRPr="00B36744" w:rsidR="00E406F0" w:rsidP="00B36744" w:rsidRDefault="00E406F0" w14:paraId="5382A434" w14:textId="58329725">
      <w:pPr>
        <w:pStyle w:val="ListParagraph"/>
        <w:numPr>
          <w:ilvl w:val="0"/>
          <w:numId w:val="1"/>
        </w:numPr>
      </w:pPr>
      <w:r>
        <w:t>NOTE: There may be a slight delay upon the completion of step 4 and the start of step 5 as there is a built in five second weight for the table to settle.</w:t>
      </w:r>
    </w:p>
    <w:p w:rsidR="00E406F0" w:rsidP="00E406F0" w:rsidRDefault="00B36744" w14:paraId="74BE7962" w14:textId="45ED21B7">
      <w:pPr>
        <w:jc w:val="center"/>
      </w:pPr>
      <w:r w:rsidRPr="00B36744">
        <w:rPr>
          <w:noProof/>
        </w:rPr>
        <w:drawing>
          <wp:inline distT="0" distB="0" distL="0" distR="0" wp14:anchorId="10CDB892" wp14:editId="06A18C19">
            <wp:extent cx="5943600" cy="1609725"/>
            <wp:effectExtent l="0" t="0" r="0" b="0"/>
            <wp:docPr id="1885210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10226" name="Picture 1" descr="A screenshot of a computer&#10;&#10;Description automatically generated"/>
                    <pic:cNvPicPr/>
                  </pic:nvPicPr>
                  <pic:blipFill>
                    <a:blip r:embed="rId25"/>
                    <a:stretch>
                      <a:fillRect/>
                    </a:stretch>
                  </pic:blipFill>
                  <pic:spPr>
                    <a:xfrm>
                      <a:off x="0" y="0"/>
                      <a:ext cx="5943600" cy="1609725"/>
                    </a:xfrm>
                    <a:prstGeom prst="rect">
                      <a:avLst/>
                    </a:prstGeom>
                  </pic:spPr>
                </pic:pic>
              </a:graphicData>
            </a:graphic>
          </wp:inline>
        </w:drawing>
      </w:r>
    </w:p>
    <w:p w:rsidR="00E406F0" w:rsidP="00E406F0" w:rsidRDefault="00E406F0" w14:paraId="17B2196F" w14:textId="4F4B05E0">
      <w:pPr>
        <w:pStyle w:val="Subtitle"/>
      </w:pPr>
      <w:r w:rsidR="60F44659">
        <w:rPr/>
        <w:t xml:space="preserve">Step 5: Follow </w:t>
      </w:r>
      <w:r w:rsidR="1BC0A0C8">
        <w:rPr/>
        <w:t>prompt</w:t>
      </w:r>
      <w:r w:rsidR="60F44659">
        <w:rPr/>
        <w:t xml:space="preserve"> directions.</w:t>
      </w:r>
    </w:p>
    <w:p w:rsidR="00E406F0" w:rsidP="00E406F0" w:rsidRDefault="00E406F0" w14:paraId="0D5F334C" w14:textId="6E8CE702">
      <w:pPr>
        <w:jc w:val="center"/>
      </w:pPr>
      <w:r w:rsidRPr="00E406F0">
        <w:rPr>
          <w:noProof/>
        </w:rPr>
        <w:drawing>
          <wp:inline distT="0" distB="0" distL="0" distR="0" wp14:anchorId="2E87293F" wp14:editId="078DCC1F">
            <wp:extent cx="3467100" cy="2270951"/>
            <wp:effectExtent l="0" t="0" r="0" b="0"/>
            <wp:docPr id="1569988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88500" name="Picture 1" descr="A screenshot of a computer&#10;&#10;Description automatically generated"/>
                    <pic:cNvPicPr/>
                  </pic:nvPicPr>
                  <pic:blipFill>
                    <a:blip r:embed="rId26"/>
                    <a:stretch>
                      <a:fillRect/>
                    </a:stretch>
                  </pic:blipFill>
                  <pic:spPr>
                    <a:xfrm>
                      <a:off x="0" y="0"/>
                      <a:ext cx="3504894" cy="2295706"/>
                    </a:xfrm>
                    <a:prstGeom prst="rect">
                      <a:avLst/>
                    </a:prstGeom>
                  </pic:spPr>
                </pic:pic>
              </a:graphicData>
            </a:graphic>
          </wp:inline>
        </w:drawing>
      </w:r>
    </w:p>
    <w:p w:rsidR="00E406F0" w:rsidP="00E406F0" w:rsidRDefault="00E406F0" w14:paraId="39B53075" w14:textId="2DEAEA82">
      <w:pPr>
        <w:pStyle w:val="Subtitle"/>
      </w:pPr>
      <w:r>
        <w:t>Step 6: Calibration is complete.</w:t>
      </w:r>
    </w:p>
    <w:p w:rsidR="00E406F0" w:rsidP="00E406F0" w:rsidRDefault="00E406F0" w14:paraId="5372266D" w14:textId="6936120E">
      <w:pPr>
        <w:jc w:val="center"/>
      </w:pPr>
      <w:r w:rsidRPr="00E406F0">
        <w:rPr>
          <w:noProof/>
        </w:rPr>
        <w:drawing>
          <wp:inline distT="0" distB="0" distL="0" distR="0" wp14:anchorId="5A5FA22A" wp14:editId="4B10D83B">
            <wp:extent cx="5943600" cy="1859280"/>
            <wp:effectExtent l="0" t="0" r="0" b="0"/>
            <wp:docPr id="14711203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0397" name="Picture 1" descr="A screenshot of a phone&#10;&#10;Description automatically generated"/>
                    <pic:cNvPicPr/>
                  </pic:nvPicPr>
                  <pic:blipFill>
                    <a:blip r:embed="rId27"/>
                    <a:stretch>
                      <a:fillRect/>
                    </a:stretch>
                  </pic:blipFill>
                  <pic:spPr>
                    <a:xfrm>
                      <a:off x="0" y="0"/>
                      <a:ext cx="5943600" cy="1859280"/>
                    </a:xfrm>
                    <a:prstGeom prst="rect">
                      <a:avLst/>
                    </a:prstGeom>
                  </pic:spPr>
                </pic:pic>
              </a:graphicData>
            </a:graphic>
          </wp:inline>
        </w:drawing>
      </w:r>
    </w:p>
    <w:p w:rsidR="00E406F0" w:rsidP="00E406F0" w:rsidRDefault="00E406F0" w14:paraId="3185D8E3" w14:textId="6989FB22">
      <w:pPr>
        <w:pStyle w:val="Subtitle"/>
      </w:pPr>
      <w:r>
        <w:t>Note: If calibration is aborted the changes will not take effect.</w:t>
      </w:r>
    </w:p>
    <w:p w:rsidRPr="00E406F0" w:rsidR="00E406F0" w:rsidP="00E406F0" w:rsidRDefault="00E406F0" w14:paraId="51772EF7" w14:textId="2154CF0D">
      <w:pPr>
        <w:pStyle w:val="ListParagraph"/>
        <w:numPr>
          <w:ilvl w:val="0"/>
          <w:numId w:val="3"/>
        </w:numPr>
      </w:pPr>
      <w:r>
        <w:t xml:space="preserve">If the user cancels calibration, either by closing the calibrate view window or known calibration weight window, the calibration procedure will not take effect and the previous calibration value will still be used. </w:t>
      </w:r>
    </w:p>
    <w:p w:rsidRPr="00E406F0" w:rsidR="00E406F0" w:rsidP="00E406F0" w:rsidRDefault="00E406F0" w14:paraId="1C4C796A" w14:textId="3F29FA8B">
      <w:pPr>
        <w:jc w:val="center"/>
      </w:pPr>
      <w:r w:rsidRPr="00E406F0">
        <w:rPr>
          <w:noProof/>
        </w:rPr>
        <w:drawing>
          <wp:inline distT="0" distB="0" distL="0" distR="0" wp14:anchorId="487D855B" wp14:editId="2376BAFF">
            <wp:extent cx="5943600" cy="1859280"/>
            <wp:effectExtent l="0" t="0" r="0" b="0"/>
            <wp:docPr id="19645631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3164" name="Picture 1" descr="A screenshot of a phone&#10;&#10;Description automatically generated"/>
                    <pic:cNvPicPr/>
                  </pic:nvPicPr>
                  <pic:blipFill>
                    <a:blip r:embed="rId28"/>
                    <a:stretch>
                      <a:fillRect/>
                    </a:stretch>
                  </pic:blipFill>
                  <pic:spPr>
                    <a:xfrm>
                      <a:off x="0" y="0"/>
                      <a:ext cx="5943600" cy="1859280"/>
                    </a:xfrm>
                    <a:prstGeom prst="rect">
                      <a:avLst/>
                    </a:prstGeom>
                  </pic:spPr>
                </pic:pic>
              </a:graphicData>
            </a:graphic>
          </wp:inline>
        </w:drawing>
      </w:r>
    </w:p>
    <w:p w:rsidR="0092698F" w:rsidP="00C07C96" w:rsidRDefault="0092698F" w14:paraId="0983D9E7" w14:textId="37CD8536">
      <w:pPr>
        <w:pStyle w:val="Heading2"/>
      </w:pPr>
      <w:bookmarkStart w:name="_Toc165303879" w:id="9"/>
      <w:r>
        <w:t>Capture</w:t>
      </w:r>
      <w:bookmarkEnd w:id="9"/>
    </w:p>
    <w:p w:rsidR="00A80049" w:rsidP="0092698F" w:rsidRDefault="0092698F" w14:paraId="342CFED1" w14:textId="77777777">
      <w:r>
        <w:t xml:space="preserve">The capture functionality is needed to record the weight placed on the table. Steps to capture weight </w:t>
      </w:r>
      <w:r w:rsidR="00A80049">
        <w:t>values shown below.</w:t>
      </w:r>
    </w:p>
    <w:p w:rsidR="00946EAA" w:rsidP="0092698F" w:rsidRDefault="00946EAA" w14:paraId="70336BAF" w14:textId="77777777"/>
    <w:p w:rsidR="00A80049" w:rsidP="00A80049" w:rsidRDefault="00A80049" w14:paraId="621C6030" w14:textId="77777777">
      <w:pPr>
        <w:pStyle w:val="Subtitle"/>
      </w:pPr>
      <w:r>
        <w:t>Step 1: Select the capture output button.</w:t>
      </w:r>
    </w:p>
    <w:p w:rsidRPr="00A80049" w:rsidR="00A80049" w:rsidP="00A80049" w:rsidRDefault="00A80049" w14:paraId="5FF8AE36" w14:textId="6D95C029">
      <w:pPr>
        <w:pStyle w:val="ListParagraph"/>
        <w:numPr>
          <w:ilvl w:val="0"/>
          <w:numId w:val="3"/>
        </w:numPr>
      </w:pPr>
      <w:r>
        <w:t xml:space="preserve">Note that the weight value is captured when this button is pressed, not later in the operation. </w:t>
      </w:r>
    </w:p>
    <w:p w:rsidR="0092698F" w:rsidP="00A80049" w:rsidRDefault="00A80049" w14:paraId="5053FF1C" w14:textId="07792556">
      <w:pPr>
        <w:pStyle w:val="Subtitle"/>
      </w:pPr>
      <w:r>
        <w:rPr>
          <w:noProof/>
        </w:rPr>
        <w:drawing>
          <wp:inline distT="0" distB="0" distL="0" distR="0" wp14:anchorId="4D9A17E7" wp14:editId="49EE127F">
            <wp:extent cx="5943600" cy="3045460"/>
            <wp:effectExtent l="0" t="0" r="0" b="0"/>
            <wp:docPr id="750579529" name="Picture 3" descr="A screenshot of a calibrate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79529" name="Picture 3" descr="A screenshot of a calibrate sca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r w:rsidR="0092698F">
        <w:t xml:space="preserve"> </w:t>
      </w:r>
    </w:p>
    <w:p w:rsidR="00A80049" w:rsidP="00A80049" w:rsidRDefault="00A80049" w14:paraId="1DCBF063" w14:textId="7D2FCAC8">
      <w:pPr>
        <w:pStyle w:val="Subtitle"/>
      </w:pPr>
      <w:r>
        <w:t>Step 2: Enter the corresponding zone value for the weight.</w:t>
      </w:r>
    </w:p>
    <w:p w:rsidR="00A80049" w:rsidP="00A80049" w:rsidRDefault="00A80049" w14:paraId="1CA00187" w14:textId="11DF04EF">
      <w:pPr>
        <w:pStyle w:val="ListParagraph"/>
        <w:numPr>
          <w:ilvl w:val="0"/>
          <w:numId w:val="3"/>
        </w:numPr>
      </w:pPr>
      <w:r>
        <w:t xml:space="preserve">The captured weight dialog allows for visual verification that the captured weight looks correct. This will be the value uploaded to the database and captured in the local .csv file. </w:t>
      </w:r>
    </w:p>
    <w:p w:rsidR="00A80049" w:rsidP="00A80049" w:rsidRDefault="00A80049" w14:paraId="00ECEC33" w14:textId="0568953E">
      <w:pPr>
        <w:jc w:val="center"/>
      </w:pPr>
      <w:r w:rsidRPr="00A80049">
        <w:rPr>
          <w:noProof/>
        </w:rPr>
        <w:drawing>
          <wp:inline distT="0" distB="0" distL="0" distR="0" wp14:anchorId="7F001B21" wp14:editId="2DD70B85">
            <wp:extent cx="2841837" cy="1866900"/>
            <wp:effectExtent l="0" t="0" r="0" b="0"/>
            <wp:docPr id="204393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31586" name="Picture 1" descr="A screenshot of a computer&#10;&#10;Description automatically generated"/>
                    <pic:cNvPicPr/>
                  </pic:nvPicPr>
                  <pic:blipFill>
                    <a:blip r:embed="rId30"/>
                    <a:stretch>
                      <a:fillRect/>
                    </a:stretch>
                  </pic:blipFill>
                  <pic:spPr>
                    <a:xfrm>
                      <a:off x="0" y="0"/>
                      <a:ext cx="2879627" cy="1891725"/>
                    </a:xfrm>
                    <a:prstGeom prst="rect">
                      <a:avLst/>
                    </a:prstGeom>
                  </pic:spPr>
                </pic:pic>
              </a:graphicData>
            </a:graphic>
          </wp:inline>
        </w:drawing>
      </w:r>
    </w:p>
    <w:p w:rsidR="00A80049" w:rsidP="00A80049" w:rsidRDefault="00A80049" w14:paraId="76F2C6C4" w14:textId="4DA6B63E">
      <w:pPr>
        <w:pStyle w:val="Subtitle"/>
      </w:pPr>
      <w:r>
        <w:t xml:space="preserve">Note: If the </w:t>
      </w:r>
      <w:r w:rsidR="00637EEA">
        <w:t>zone is not an integer input the capture will be discarded.</w:t>
      </w:r>
    </w:p>
    <w:p w:rsidR="00637EEA" w:rsidP="00637EEA" w:rsidRDefault="00637EEA" w14:paraId="4722D1ED" w14:textId="77511E3D">
      <w:pPr>
        <w:jc w:val="center"/>
      </w:pPr>
      <w:r w:rsidRPr="00637EEA">
        <w:rPr>
          <w:noProof/>
        </w:rPr>
        <w:drawing>
          <wp:inline distT="0" distB="0" distL="0" distR="0" wp14:anchorId="7E020257" wp14:editId="2D569508">
            <wp:extent cx="5943600" cy="2315210"/>
            <wp:effectExtent l="0" t="0" r="0" b="0"/>
            <wp:docPr id="1815601487"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01487" name="Picture 1" descr="A screen shot of a computer error&#10;&#10;Description automatically generated"/>
                    <pic:cNvPicPr/>
                  </pic:nvPicPr>
                  <pic:blipFill>
                    <a:blip r:embed="rId31"/>
                    <a:stretch>
                      <a:fillRect/>
                    </a:stretch>
                  </pic:blipFill>
                  <pic:spPr>
                    <a:xfrm>
                      <a:off x="0" y="0"/>
                      <a:ext cx="5943600" cy="2315210"/>
                    </a:xfrm>
                    <a:prstGeom prst="rect">
                      <a:avLst/>
                    </a:prstGeom>
                  </pic:spPr>
                </pic:pic>
              </a:graphicData>
            </a:graphic>
          </wp:inline>
        </w:drawing>
      </w:r>
    </w:p>
    <w:p w:rsidR="00637EEA" w:rsidP="00637EEA" w:rsidRDefault="00637EEA" w14:paraId="79CB3A80" w14:textId="3FA9E0BB">
      <w:pPr>
        <w:pStyle w:val="Subtitle"/>
      </w:pPr>
      <w:r>
        <w:t>Note: If a weight value of 0 is captured, it will be discarded.</w:t>
      </w:r>
    </w:p>
    <w:p w:rsidRPr="00637EEA" w:rsidR="00637EEA" w:rsidP="00637EEA" w:rsidRDefault="00637EEA" w14:paraId="6ED85114" w14:textId="7BAB5BC1">
      <w:pPr>
        <w:jc w:val="center"/>
      </w:pPr>
      <w:r w:rsidRPr="00637EEA">
        <w:rPr>
          <w:noProof/>
        </w:rPr>
        <w:drawing>
          <wp:inline distT="0" distB="0" distL="0" distR="0" wp14:anchorId="19D7D515" wp14:editId="719905A4">
            <wp:extent cx="5943600" cy="2315210"/>
            <wp:effectExtent l="0" t="0" r="0" b="0"/>
            <wp:docPr id="2586791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9142" name="Picture 1" descr="A screen shot of a computer&#10;&#10;Description automatically generated"/>
                    <pic:cNvPicPr/>
                  </pic:nvPicPr>
                  <pic:blipFill>
                    <a:blip r:embed="rId32"/>
                    <a:stretch>
                      <a:fillRect/>
                    </a:stretch>
                  </pic:blipFill>
                  <pic:spPr>
                    <a:xfrm>
                      <a:off x="0" y="0"/>
                      <a:ext cx="5943600" cy="2315210"/>
                    </a:xfrm>
                    <a:prstGeom prst="rect">
                      <a:avLst/>
                    </a:prstGeom>
                  </pic:spPr>
                </pic:pic>
              </a:graphicData>
            </a:graphic>
          </wp:inline>
        </w:drawing>
      </w:r>
    </w:p>
    <w:p w:rsidR="00A80049" w:rsidP="000742DA" w:rsidRDefault="000742DA" w14:paraId="23473B69" w14:textId="6682B033">
      <w:pPr>
        <w:pStyle w:val="Heading2"/>
      </w:pPr>
      <w:bookmarkStart w:name="_Toc165303880" w:id="10"/>
      <w:r>
        <w:t>Side Menu</w:t>
      </w:r>
      <w:bookmarkEnd w:id="10"/>
    </w:p>
    <w:p w:rsidRPr="00B145E4" w:rsidR="000742DA" w:rsidP="00946EAA" w:rsidRDefault="000742DA" w14:paraId="1D3D2844" w14:textId="320A319C">
      <w:r w:rsidRPr="00B145E4">
        <w:t xml:space="preserve">The side menu contains many other features useful to the operation of </w:t>
      </w:r>
      <w:proofErr w:type="spellStart"/>
      <w:r w:rsidRPr="00B145E4">
        <w:t>ScoutScale</w:t>
      </w:r>
      <w:proofErr w:type="spellEnd"/>
      <w:r w:rsidRPr="00B145E4">
        <w:t>. To access the side menu, select the hamburger menu button and the side menu will extend out of the application window.</w:t>
      </w:r>
    </w:p>
    <w:p w:rsidR="000742DA" w:rsidP="000742DA" w:rsidRDefault="000742DA" w14:paraId="362F0579" w14:textId="50F745CB">
      <w:r>
        <w:rPr>
          <w:noProof/>
        </w:rPr>
        <w:drawing>
          <wp:inline distT="0" distB="0" distL="0" distR="0" wp14:anchorId="393D56D0" wp14:editId="4DF3945D">
            <wp:extent cx="5943600" cy="3171190"/>
            <wp:effectExtent l="0" t="0" r="0" b="0"/>
            <wp:docPr id="590179132" name="Picture 4" descr="A screenshot of a weight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79132" name="Picture 4" descr="A screenshot of a weight sca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rsidR="000742DA" w:rsidP="00946EAA" w:rsidRDefault="000742DA" w14:paraId="075A5142" w14:textId="77777777">
      <w:r w:rsidRPr="00B145E4">
        <w:t>The buttons contained within the side menu are covered in the sections below.</w:t>
      </w:r>
    </w:p>
    <w:p w:rsidRPr="00B145E4" w:rsidR="00DB1F63" w:rsidP="000742DA" w:rsidRDefault="00DB1F63" w14:paraId="155EF40E" w14:textId="77777777">
      <w:pPr>
        <w:rPr>
          <w:rFonts w:asciiTheme="minorHAnsi" w:hAnsiTheme="minorHAnsi"/>
        </w:rPr>
      </w:pPr>
    </w:p>
    <w:p w:rsidRPr="00DB1F63" w:rsidR="00DB1F63" w:rsidP="00DB1F63" w:rsidRDefault="000742DA" w14:paraId="4F6E4890" w14:textId="140877AB">
      <w:pPr>
        <w:pStyle w:val="Heading3"/>
        <w:rPr>
          <w:rFonts w:asciiTheme="majorHAnsi" w:hAnsiTheme="majorHAnsi"/>
        </w:rPr>
      </w:pPr>
      <w:bookmarkStart w:name="_Toc165303881" w:id="11"/>
      <w:r>
        <w:t>Settings</w:t>
      </w:r>
      <w:bookmarkEnd w:id="11"/>
      <w:r w:rsidRPr="000742DA">
        <w:rPr>
          <w:rFonts w:asciiTheme="majorHAnsi" w:hAnsiTheme="majorHAnsi"/>
        </w:rPr>
        <w:t xml:space="preserve"> </w:t>
      </w:r>
    </w:p>
    <w:p w:rsidRPr="00946EAA" w:rsidR="000742DA" w:rsidP="00946EAA" w:rsidRDefault="000742DA" w14:paraId="68B2B65E" w14:textId="35306AC4">
      <w:pPr>
        <w:pStyle w:val="Subtitle"/>
        <w:rPr>
          <w:rFonts w:ascii="Apple Color Emoji" w:hAnsi="Apple Color Emoji" w:cs="Apple Color Emoji"/>
        </w:rPr>
      </w:pPr>
      <w:r w:rsidRPr="744E1153" w:rsidR="6C3E2A19">
        <w:rPr>
          <w:rStyle w:val="SubtleEmphasis"/>
          <w:rFonts w:ascii="Aptos Display" w:hAnsi="Aptos Display" w:asciiTheme="majorAscii" w:hAnsiTheme="majorAscii"/>
        </w:rPr>
        <w:t>Icon: ￼</w:t>
      </w:r>
      <w:r w:rsidRPr="744E1153" w:rsidR="03F94727">
        <w:rPr>
          <w:rStyle w:val="SubtleEmphasis"/>
          <w:rFonts w:ascii="Aptos Display" w:hAnsi="Aptos Display" w:asciiTheme="majorAscii" w:hAnsiTheme="majorAscii"/>
        </w:rPr>
        <w:t xml:space="preserve"> </w:t>
      </w:r>
      <w:r w:rsidRPr="744E1153" w:rsidR="03F94727">
        <w:rPr>
          <w:rFonts w:ascii="Apple Color Emoji" w:hAnsi="Apple Color Emoji" w:cs="Apple Color Emoji"/>
        </w:rPr>
        <w:t>⚙</w:t>
      </w:r>
    </w:p>
    <w:p w:rsidRPr="00946EAA" w:rsidR="00B145E4" w:rsidP="00946EAA" w:rsidRDefault="00B145E4" w14:paraId="3A2815CC" w14:textId="77777777">
      <w:pPr>
        <w:pStyle w:val="Subtitle"/>
        <w:rPr>
          <w:rStyle w:val="SubtleEmphasis"/>
          <w:rFonts w:asciiTheme="majorHAnsi" w:hAnsiTheme="majorHAnsi"/>
        </w:rPr>
      </w:pPr>
    </w:p>
    <w:p w:rsidRPr="00946EAA" w:rsidR="000742DA" w:rsidP="00946EAA" w:rsidRDefault="000742DA" w14:paraId="50861479" w14:textId="582BC746">
      <w:pPr>
        <w:pStyle w:val="Subtitle"/>
        <w:rPr>
          <w:rStyle w:val="SubtleEmphasis"/>
          <w:rFonts w:asciiTheme="majorHAnsi" w:hAnsiTheme="majorHAnsi"/>
        </w:rPr>
      </w:pPr>
      <w:r w:rsidRPr="00946EAA">
        <w:rPr>
          <w:rStyle w:val="SubtleEmphasis"/>
          <w:rFonts w:asciiTheme="majorHAnsi" w:hAnsiTheme="majorHAnsi"/>
        </w:rPr>
        <w:t>Purpose:</w:t>
      </w:r>
    </w:p>
    <w:p w:rsidRPr="00B145E4" w:rsidR="00B145E4" w:rsidP="000742DA" w:rsidRDefault="00B145E4" w14:paraId="3E109E43" w14:textId="77777777">
      <w:pPr>
        <w:rPr>
          <w:rStyle w:val="SubtleEmphasis"/>
          <w:rFonts w:asciiTheme="majorHAnsi" w:hAnsiTheme="majorHAnsi"/>
        </w:rPr>
      </w:pPr>
    </w:p>
    <w:p w:rsidRPr="00B145E4" w:rsidR="000742DA" w:rsidP="00946EAA" w:rsidRDefault="000742DA" w14:paraId="3FBE7505" w14:textId="69839BA4">
      <w:pPr>
        <w:rPr>
          <w:rStyle w:val="SubtleEmphasis"/>
          <w:rFonts w:asciiTheme="minorHAnsi" w:hAnsiTheme="minorHAnsi"/>
          <w:i w:val="0"/>
          <w:iCs w:val="0"/>
          <w:color w:val="000000" w:themeColor="text1"/>
        </w:rPr>
      </w:pPr>
      <w:r w:rsidRPr="00B145E4">
        <w:rPr>
          <w:rStyle w:val="SubtleEmphasis"/>
          <w:rFonts w:asciiTheme="minorHAnsi" w:hAnsiTheme="minorHAnsi"/>
          <w:i w:val="0"/>
          <w:iCs w:val="0"/>
          <w:color w:val="000000" w:themeColor="text1"/>
        </w:rPr>
        <w:t xml:space="preserve">The settings button allows the user to access the configuration parameters for the </w:t>
      </w:r>
      <w:proofErr w:type="spellStart"/>
      <w:r w:rsidRPr="00B145E4">
        <w:rPr>
          <w:rStyle w:val="SubtleEmphasis"/>
          <w:rFonts w:asciiTheme="minorHAnsi" w:hAnsiTheme="minorHAnsi"/>
          <w:i w:val="0"/>
          <w:iCs w:val="0"/>
          <w:color w:val="000000" w:themeColor="text1"/>
        </w:rPr>
        <w:t>ScoutScale</w:t>
      </w:r>
      <w:proofErr w:type="spellEnd"/>
      <w:r w:rsidRPr="00B145E4">
        <w:rPr>
          <w:rStyle w:val="SubtleEmphasis"/>
          <w:rFonts w:asciiTheme="minorHAnsi" w:hAnsiTheme="minorHAnsi"/>
          <w:i w:val="0"/>
          <w:iCs w:val="0"/>
          <w:color w:val="000000" w:themeColor="text1"/>
        </w:rPr>
        <w:t xml:space="preserve"> application. Once the Settings button is pressed the following menu appears.</w:t>
      </w:r>
    </w:p>
    <w:p w:rsidR="000742DA" w:rsidP="000742DA" w:rsidRDefault="000742DA" w14:paraId="31922DE6" w14:textId="58A2075E">
      <w:pPr>
        <w:jc w:val="center"/>
        <w:rPr>
          <w:rStyle w:val="SubtleEmphasis"/>
          <w:i w:val="0"/>
          <w:iCs w:val="0"/>
          <w:color w:val="000000" w:themeColor="text1"/>
        </w:rPr>
      </w:pPr>
      <w:r w:rsidRPr="000742DA">
        <w:rPr>
          <w:rStyle w:val="SubtleEmphasis"/>
          <w:i w:val="0"/>
          <w:iCs w:val="0"/>
          <w:noProof/>
          <w:color w:val="000000" w:themeColor="text1"/>
        </w:rPr>
        <w:drawing>
          <wp:inline distT="0" distB="0" distL="0" distR="0" wp14:anchorId="5B018C85" wp14:editId="75F105FF">
            <wp:extent cx="3441700" cy="3524833"/>
            <wp:effectExtent l="0" t="0" r="0" b="0"/>
            <wp:docPr id="1119718251"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18251" name="Picture 1" descr="A screenshot of a computer menu&#10;&#10;Description automatically generated"/>
                    <pic:cNvPicPr/>
                  </pic:nvPicPr>
                  <pic:blipFill>
                    <a:blip r:embed="rId34"/>
                    <a:stretch>
                      <a:fillRect/>
                    </a:stretch>
                  </pic:blipFill>
                  <pic:spPr>
                    <a:xfrm>
                      <a:off x="0" y="0"/>
                      <a:ext cx="3480766" cy="3564843"/>
                    </a:xfrm>
                    <a:prstGeom prst="rect">
                      <a:avLst/>
                    </a:prstGeom>
                  </pic:spPr>
                </pic:pic>
              </a:graphicData>
            </a:graphic>
          </wp:inline>
        </w:drawing>
      </w:r>
    </w:p>
    <w:p w:rsidR="000742DA" w:rsidP="00FE6265" w:rsidRDefault="00FE6265" w14:paraId="2E56CB7A" w14:textId="5D8CB856">
      <w:pPr>
        <w:pStyle w:val="Subtitle"/>
      </w:pPr>
      <w:r>
        <w:t>Settings Menu Sections</w:t>
      </w:r>
    </w:p>
    <w:p w:rsidR="00FE6265" w:rsidP="00FE6265" w:rsidRDefault="00FE6265" w14:paraId="200B6C96" w14:textId="7A88B094">
      <w:r>
        <w:t>Serial Ports:</w:t>
      </w:r>
    </w:p>
    <w:p w:rsidR="00FE6265" w:rsidP="00FE6265" w:rsidRDefault="00FE6265" w14:paraId="1BBEE950" w14:textId="1F867900">
      <w:pPr>
        <w:pStyle w:val="ListParagraph"/>
        <w:numPr>
          <w:ilvl w:val="0"/>
          <w:numId w:val="3"/>
        </w:numPr>
      </w:pPr>
      <w:r>
        <w:t xml:space="preserve">The serial ports section lists out all connected serial ports for your device. The selection is a radio button format where the </w:t>
      </w:r>
      <w:proofErr w:type="spellStart"/>
      <w:r>
        <w:t>ScoutScale</w:t>
      </w:r>
      <w:proofErr w:type="spellEnd"/>
      <w:r>
        <w:t xml:space="preserve"> application will communicate through the selected serial port. This is how the </w:t>
      </w:r>
      <w:proofErr w:type="spellStart"/>
      <w:r>
        <w:t>ScoutScale</w:t>
      </w:r>
      <w:proofErr w:type="spellEnd"/>
      <w:r>
        <w:t xml:space="preserve"> desktop application establishes communication with the scale hub.</w:t>
      </w:r>
    </w:p>
    <w:p w:rsidR="00FE6265" w:rsidP="00FE6265" w:rsidRDefault="00FE6265" w14:paraId="20E49A3C" w14:textId="293234FC">
      <w:pPr>
        <w:pStyle w:val="ListParagraph"/>
        <w:numPr>
          <w:ilvl w:val="0"/>
          <w:numId w:val="3"/>
        </w:numPr>
      </w:pPr>
      <w:r>
        <w:t xml:space="preserve">The best way to determine which port is the scale hub is to compare the member serial ports before and after connecting the scale hub to the device running the </w:t>
      </w:r>
      <w:proofErr w:type="spellStart"/>
      <w:r>
        <w:t>ScoutScale</w:t>
      </w:r>
      <w:proofErr w:type="spellEnd"/>
      <w:r>
        <w:t xml:space="preserve"> desktop application. </w:t>
      </w:r>
    </w:p>
    <w:p w:rsidR="00FE6265" w:rsidP="00FE6265" w:rsidRDefault="00FE6265" w14:paraId="44E79768" w14:textId="1C5A2A9D">
      <w:pPr>
        <w:pStyle w:val="ListParagraph"/>
        <w:numPr>
          <w:ilvl w:val="0"/>
          <w:numId w:val="3"/>
        </w:numPr>
      </w:pPr>
      <w:r>
        <w:t>NOTE: device “/dev/ttyUSB0” is a mock port used to inform the user that the correct serial device needs to be selected.</w:t>
      </w:r>
    </w:p>
    <w:p w:rsidR="00FE6265" w:rsidP="00FE6265" w:rsidRDefault="00FE6265" w14:paraId="019000D1" w14:textId="52E63DAE">
      <w:r>
        <w:t>Output Units:</w:t>
      </w:r>
    </w:p>
    <w:p w:rsidR="00FE6265" w:rsidP="00FE6265" w:rsidRDefault="00FE6265" w14:paraId="5790FB77" w14:textId="4F66AF0A">
      <w:pPr>
        <w:pStyle w:val="ListParagraph"/>
        <w:numPr>
          <w:ilvl w:val="0"/>
          <w:numId w:val="4"/>
        </w:numPr>
        <w:rPr/>
      </w:pPr>
      <w:r w:rsidR="528965FB">
        <w:rPr/>
        <w:t xml:space="preserve">The output </w:t>
      </w:r>
      <w:r w:rsidR="2E4DA5FB">
        <w:rPr/>
        <w:t>unit's</w:t>
      </w:r>
      <w:r w:rsidR="528965FB">
        <w:rPr/>
        <w:t xml:space="preserve"> </w:t>
      </w:r>
      <w:r w:rsidR="528965FB">
        <w:rPr/>
        <w:t>selection</w:t>
      </w:r>
      <w:r w:rsidR="528965FB">
        <w:rPr/>
        <w:t xml:space="preserve"> lists out the supported unit types for the </w:t>
      </w:r>
      <w:r w:rsidR="528965FB">
        <w:rPr/>
        <w:t>ScoutScale</w:t>
      </w:r>
      <w:r w:rsidR="528965FB">
        <w:rPr/>
        <w:t xml:space="preserve"> application. This section also uses a radio button format, where the selected unit will be attached to both the local capture and database upload.</w:t>
      </w:r>
    </w:p>
    <w:p w:rsidR="00FE6265" w:rsidP="00FE6265" w:rsidRDefault="00FE6265" w14:paraId="28DCB4ED" w14:textId="4F3BA58D">
      <w:pPr>
        <w:pStyle w:val="ListParagraph"/>
        <w:numPr>
          <w:ilvl w:val="0"/>
          <w:numId w:val="4"/>
        </w:numPr>
      </w:pPr>
      <w:r>
        <w:t xml:space="preserve">NOTE: A calibration procedure must be performed after the output units are changed as internal conversion of values is not supported. </w:t>
      </w:r>
    </w:p>
    <w:p w:rsidR="00FE6265" w:rsidP="00FE6265" w:rsidRDefault="00FE6265" w14:paraId="5A9CBB80" w14:textId="7F562F58">
      <w:r>
        <w:t>Output File:</w:t>
      </w:r>
    </w:p>
    <w:p w:rsidR="00FE6265" w:rsidP="00FE6265" w:rsidRDefault="00FE6265" w14:paraId="0273C7FA" w14:textId="09E98F84">
      <w:pPr>
        <w:pStyle w:val="ListParagraph"/>
        <w:numPr>
          <w:ilvl w:val="0"/>
          <w:numId w:val="5"/>
        </w:numPr>
        <w:rPr/>
      </w:pPr>
      <w:r w:rsidR="528965FB">
        <w:rPr/>
        <w:t xml:space="preserve">This allows the user to select which local .csv file they would like results to be captured in. </w:t>
      </w:r>
      <w:r w:rsidR="412238E5">
        <w:rPr/>
        <w:t xml:space="preserve">When the output file field is selected a scrolling menu of </w:t>
      </w:r>
      <w:r w:rsidR="153F0BA9">
        <w:rPr/>
        <w:t xml:space="preserve">all. </w:t>
      </w:r>
      <w:r w:rsidR="153F0BA9">
        <w:rPr/>
        <w:t>csv’s</w:t>
      </w:r>
      <w:r w:rsidR="412238E5">
        <w:rPr/>
        <w:t xml:space="preserve"> </w:t>
      </w:r>
      <w:r w:rsidR="412238E5">
        <w:rPr/>
        <w:t>located</w:t>
      </w:r>
      <w:r w:rsidR="412238E5">
        <w:rPr/>
        <w:t xml:space="preserve"> in the application’s data folder are populated and the user can select any file by clicking on the entry.</w:t>
      </w:r>
    </w:p>
    <w:p w:rsidR="00B145E4" w:rsidP="00FE6265" w:rsidRDefault="00B145E4" w14:paraId="4D9ED3B2" w14:textId="4287638C">
      <w:pPr>
        <w:pStyle w:val="ListParagraph"/>
        <w:numPr>
          <w:ilvl w:val="0"/>
          <w:numId w:val="5"/>
        </w:numPr>
      </w:pPr>
      <w:r>
        <w:t>NOTE: The file shown in the settings window is the current output file</w:t>
      </w:r>
    </w:p>
    <w:p w:rsidR="00B145E4" w:rsidP="00B145E4" w:rsidRDefault="00B145E4" w14:paraId="3CB1EF50" w14:textId="244507B9">
      <w:r>
        <w:t>Known Weight:</w:t>
      </w:r>
    </w:p>
    <w:p w:rsidR="00B145E4" w:rsidP="00946EAA" w:rsidRDefault="00B145E4" w14:paraId="23CE3424" w14:textId="7E0F00CF">
      <w:pPr>
        <w:pStyle w:val="ListParagraph"/>
        <w:numPr>
          <w:ilvl w:val="0"/>
          <w:numId w:val="7"/>
        </w:numPr>
      </w:pPr>
      <w:r>
        <w:t xml:space="preserve">This field allows the user to enter a known weight value to be used for table debugging. More detail about the usage of this value is covered in the Debugging section of the side menu section. </w:t>
      </w:r>
    </w:p>
    <w:p w:rsidR="00B145E4" w:rsidP="00B145E4" w:rsidRDefault="00B145E4" w14:paraId="0FC47069" w14:textId="225E6A86">
      <w:pPr>
        <w:pStyle w:val="Heading3"/>
      </w:pPr>
      <w:bookmarkStart w:name="_Toc165303882" w:id="13"/>
      <w:r>
        <w:t>Checklist</w:t>
      </w:r>
      <w:bookmarkEnd w:id="13"/>
    </w:p>
    <w:p w:rsidRPr="00946EAA" w:rsidR="00B145E4" w:rsidP="00946EAA" w:rsidRDefault="00B145E4" w14:paraId="7C630F00" w14:textId="662B0C28">
      <w:pPr>
        <w:pStyle w:val="Subtitle"/>
        <w:rPr>
          <w:rStyle w:val="SubtleEmphasis"/>
        </w:rPr>
      </w:pPr>
      <w:r w:rsidRPr="744E1153" w:rsidR="49823828">
        <w:rPr>
          <w:rStyle w:val="SubtleEmphasis"/>
          <w:rFonts w:ascii="Aptos" w:hAnsi="Aptos" w:asciiTheme="minorAscii" w:hAnsiTheme="minorAscii"/>
          <w:sz w:val="24"/>
          <w:szCs w:val="24"/>
        </w:rPr>
        <w:t>Icon: ￼</w:t>
      </w:r>
      <w:r w:rsidRPr="744E1153" w:rsidR="412238E5">
        <w:rPr>
          <w:rStyle w:val="SubtleEmphasis"/>
        </w:rPr>
        <w:t xml:space="preserve"> </w:t>
      </w:r>
      <w:r w:rsidRPr="744E1153" w:rsidR="412238E5">
        <w:rPr>
          <w:rFonts w:ascii="Apple Color Emoji" w:hAnsi="Apple Color Emoji" w:cs="Apple Color Emoji"/>
        </w:rPr>
        <w:t>☑</w:t>
      </w:r>
    </w:p>
    <w:p w:rsidRPr="00946EAA" w:rsidR="00B145E4" w:rsidP="00946EAA" w:rsidRDefault="00B145E4" w14:paraId="0A22B182" w14:textId="77777777">
      <w:pPr>
        <w:pStyle w:val="Subtitle"/>
        <w:rPr>
          <w:i/>
          <w:iCs/>
          <w:sz w:val="22"/>
          <w:szCs w:val="22"/>
        </w:rPr>
      </w:pPr>
    </w:p>
    <w:p w:rsidRPr="00946EAA" w:rsidR="00B145E4" w:rsidP="00946EAA" w:rsidRDefault="00B145E4" w14:paraId="7F437B37" w14:textId="77777777">
      <w:pPr>
        <w:pStyle w:val="Subtitle"/>
        <w:rPr>
          <w:rStyle w:val="SubtleEmphasis"/>
          <w:rFonts w:asciiTheme="minorHAnsi" w:hAnsiTheme="minorHAnsi"/>
        </w:rPr>
      </w:pPr>
      <w:r w:rsidRPr="00946EAA">
        <w:rPr>
          <w:rStyle w:val="SubtleEmphasis"/>
          <w:rFonts w:asciiTheme="minorHAnsi" w:hAnsiTheme="minorHAnsi"/>
          <w:sz w:val="24"/>
          <w:szCs w:val="24"/>
        </w:rPr>
        <w:t>Purpose:</w:t>
      </w:r>
    </w:p>
    <w:p w:rsidR="00B145E4" w:rsidP="00B145E4" w:rsidRDefault="00B145E4" w14:paraId="0B740088" w14:textId="77777777">
      <w:pPr>
        <w:rPr>
          <w:rStyle w:val="SubtleEmphasis"/>
          <w:rFonts w:asciiTheme="majorHAnsi" w:hAnsiTheme="majorHAnsi"/>
        </w:rPr>
      </w:pPr>
    </w:p>
    <w:p w:rsidRPr="00946EAA" w:rsidR="00B145E4" w:rsidP="00946EAA" w:rsidRDefault="00B145E4" w14:paraId="7FB2459E" w14:textId="42A2F7CA">
      <w:pPr>
        <w:rPr>
          <w:rStyle w:val="SubtleEmphasis"/>
          <w:i w:val="0"/>
          <w:iCs w:val="0"/>
          <w:color w:val="000000" w:themeColor="text1"/>
        </w:rPr>
      </w:pPr>
      <w:r w:rsidRPr="00946EAA">
        <w:rPr>
          <w:rStyle w:val="SubtleEmphasis"/>
          <w:i w:val="0"/>
          <w:iCs w:val="0"/>
          <w:color w:val="000000" w:themeColor="text1"/>
        </w:rPr>
        <w:t xml:space="preserve">The checklist button allows the user to toggle the visibility of the startup checklist of the </w:t>
      </w:r>
      <w:proofErr w:type="spellStart"/>
      <w:r w:rsidRPr="00946EAA">
        <w:rPr>
          <w:rStyle w:val="SubtleEmphasis"/>
          <w:i w:val="0"/>
          <w:iCs w:val="0"/>
          <w:color w:val="000000" w:themeColor="text1"/>
        </w:rPr>
        <w:t>ScoutScale</w:t>
      </w:r>
      <w:proofErr w:type="spellEnd"/>
      <w:r w:rsidRPr="00946EAA">
        <w:rPr>
          <w:rStyle w:val="SubtleEmphasis"/>
          <w:i w:val="0"/>
          <w:iCs w:val="0"/>
          <w:color w:val="000000" w:themeColor="text1"/>
        </w:rPr>
        <w:t xml:space="preserve"> desktop application.</w:t>
      </w:r>
      <w:r w:rsidRPr="00946EAA" w:rsidR="008C7318">
        <w:rPr>
          <w:rStyle w:val="SubtleEmphasis"/>
          <w:i w:val="0"/>
          <w:iCs w:val="0"/>
          <w:color w:val="000000" w:themeColor="text1"/>
        </w:rPr>
        <w:t xml:space="preserve"> Current checklist shown below.</w:t>
      </w:r>
    </w:p>
    <w:p w:rsidR="008C7318" w:rsidP="00B145E4" w:rsidRDefault="008C7318" w14:paraId="4CAE229C" w14:textId="77777777">
      <w:pPr>
        <w:rPr>
          <w:rStyle w:val="SubtleEmphasis"/>
          <w:rFonts w:asciiTheme="majorHAnsi" w:hAnsiTheme="majorHAnsi"/>
          <w:i w:val="0"/>
          <w:iCs w:val="0"/>
        </w:rPr>
      </w:pPr>
    </w:p>
    <w:p w:rsidR="008C7318" w:rsidP="008C7318" w:rsidRDefault="008C7318" w14:paraId="7AF194A0" w14:textId="0261F8B9">
      <w:pPr>
        <w:jc w:val="center"/>
        <w:rPr>
          <w:rStyle w:val="SubtleEmphasis"/>
          <w:rFonts w:asciiTheme="majorHAnsi" w:hAnsiTheme="majorHAnsi"/>
          <w:i w:val="0"/>
          <w:iCs w:val="0"/>
        </w:rPr>
      </w:pPr>
      <w:r w:rsidRPr="008C7318">
        <w:rPr>
          <w:rStyle w:val="SubtleEmphasis"/>
          <w:rFonts w:asciiTheme="majorHAnsi" w:hAnsiTheme="majorHAnsi"/>
          <w:i w:val="0"/>
          <w:iCs w:val="0"/>
          <w:noProof/>
        </w:rPr>
        <w:drawing>
          <wp:inline distT="0" distB="0" distL="0" distR="0" wp14:anchorId="038F70AE" wp14:editId="6F79A787">
            <wp:extent cx="2628900" cy="3076617"/>
            <wp:effectExtent l="0" t="0" r="0" b="0"/>
            <wp:docPr id="212385993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59932" name="Picture 1" descr="A screenshot of a cell phone&#10;&#10;Description automatically generated"/>
                    <pic:cNvPicPr/>
                  </pic:nvPicPr>
                  <pic:blipFill>
                    <a:blip r:embed="rId35"/>
                    <a:stretch>
                      <a:fillRect/>
                    </a:stretch>
                  </pic:blipFill>
                  <pic:spPr>
                    <a:xfrm>
                      <a:off x="0" y="0"/>
                      <a:ext cx="2637091" cy="3086203"/>
                    </a:xfrm>
                    <a:prstGeom prst="rect">
                      <a:avLst/>
                    </a:prstGeom>
                  </pic:spPr>
                </pic:pic>
              </a:graphicData>
            </a:graphic>
          </wp:inline>
        </w:drawing>
      </w:r>
    </w:p>
    <w:p w:rsidRPr="00946EAA" w:rsidR="00DB1F63" w:rsidP="00946EAA" w:rsidRDefault="008C7318" w14:paraId="12A99163" w14:textId="0E3B4D13">
      <w:pPr>
        <w:pStyle w:val="Heading3"/>
        <w:rPr>
          <w:rStyle w:val="SubtleEmphasis"/>
          <w:i w:val="0"/>
          <w:iCs w:val="0"/>
          <w:color w:val="0F4761" w:themeColor="accent1" w:themeShade="BF"/>
        </w:rPr>
      </w:pPr>
      <w:bookmarkStart w:name="_Toc165303883" w:id="14"/>
      <w:r w:rsidRPr="00946EAA">
        <w:rPr>
          <w:rStyle w:val="SubtleEmphasis"/>
          <w:i w:val="0"/>
          <w:iCs w:val="0"/>
          <w:color w:val="0F4761" w:themeColor="accent1" w:themeShade="BF"/>
        </w:rPr>
        <w:t>QR Code</w:t>
      </w:r>
      <w:bookmarkEnd w:id="14"/>
    </w:p>
    <w:p w:rsidRPr="00946EAA" w:rsidR="008C7318" w:rsidP="00946EAA" w:rsidRDefault="008C7318" w14:paraId="2296A304" w14:textId="5A111545">
      <w:pPr>
        <w:pStyle w:val="Subtitle"/>
        <w:rPr>
          <w:rStyle w:val="SubtleEmphasis"/>
        </w:rPr>
      </w:pPr>
      <w:r w:rsidRPr="744E1153" w:rsidR="13FB42D2">
        <w:rPr>
          <w:rStyle w:val="SubtleEmphasis"/>
        </w:rPr>
        <w:t>Icon: ￼</w:t>
      </w:r>
      <w:r w:rsidRPr="744E1153" w:rsidR="3B8C9BFD">
        <w:rPr>
          <w:rStyle w:val="SubtleEmphasis"/>
        </w:rPr>
        <w:t xml:space="preserve"> </w:t>
      </w:r>
      <w:r w:rsidR="3B8C9BFD">
        <w:drawing>
          <wp:inline wp14:editId="01CC2476" wp14:anchorId="4F1CC43E">
            <wp:extent cx="222250" cy="222250"/>
            <wp:effectExtent l="0" t="0" r="6350" b="6350"/>
            <wp:docPr id="609637156" name="Picture 1" descr="A black background with a black square&#10;&#10;Description automatically generated with medium confidence" title=""/>
            <wp:cNvGraphicFramePr>
              <a:graphicFrameLocks noChangeAspect="1"/>
            </wp:cNvGraphicFramePr>
            <a:graphic>
              <a:graphicData uri="http://schemas.openxmlformats.org/drawingml/2006/picture">
                <pic:pic>
                  <pic:nvPicPr>
                    <pic:cNvPr id="0" name="Picture 1"/>
                    <pic:cNvPicPr/>
                  </pic:nvPicPr>
                  <pic:blipFill>
                    <a:blip r:embed="R80bf1a55f81f480b">
                      <a:extLst>
                        <a:ext xmlns:a="http://schemas.openxmlformats.org/drawingml/2006/main" uri="{28A0092B-C50C-407E-A947-70E740481C1C}">
                          <a14:useLocalDpi val="0"/>
                        </a:ext>
                      </a:extLst>
                    </a:blip>
                    <a:stretch>
                      <a:fillRect/>
                    </a:stretch>
                  </pic:blipFill>
                  <pic:spPr>
                    <a:xfrm rot="0" flipH="0" flipV="0">
                      <a:off x="0" y="0"/>
                      <a:ext cx="222250" cy="222250"/>
                    </a:xfrm>
                    <a:prstGeom prst="rect">
                      <a:avLst/>
                    </a:prstGeom>
                  </pic:spPr>
                </pic:pic>
              </a:graphicData>
            </a:graphic>
          </wp:inline>
        </w:drawing>
      </w:r>
    </w:p>
    <w:p w:rsidRPr="00946EAA" w:rsidR="008C7318" w:rsidP="00946EAA" w:rsidRDefault="008C7318" w14:paraId="07F8947E" w14:textId="77777777">
      <w:pPr>
        <w:pStyle w:val="Subtitle"/>
        <w:rPr>
          <w:rStyle w:val="SubtleEmphasis"/>
        </w:rPr>
      </w:pPr>
    </w:p>
    <w:p w:rsidRPr="00946EAA" w:rsidR="008C7318" w:rsidP="00946EAA" w:rsidRDefault="008C7318" w14:paraId="6665568D" w14:textId="77777777">
      <w:pPr>
        <w:pStyle w:val="Subtitle"/>
        <w:rPr>
          <w:rStyle w:val="SubtleEmphasis"/>
        </w:rPr>
      </w:pPr>
      <w:r w:rsidRPr="00946EAA">
        <w:rPr>
          <w:rStyle w:val="SubtleEmphasis"/>
        </w:rPr>
        <w:t>Purpose:</w:t>
      </w:r>
    </w:p>
    <w:p w:rsidR="008C7318" w:rsidP="008C7318" w:rsidRDefault="008C7318" w14:paraId="58B64294" w14:textId="77777777">
      <w:pPr>
        <w:rPr>
          <w:rStyle w:val="SubtleEmphasis"/>
          <w:rFonts w:asciiTheme="majorHAnsi" w:hAnsiTheme="majorHAnsi"/>
        </w:rPr>
      </w:pPr>
    </w:p>
    <w:p w:rsidRPr="00946EAA" w:rsidR="008C7318" w:rsidP="00946EAA" w:rsidRDefault="008C7318" w14:paraId="233F7A46" w14:textId="77777777">
      <w:pPr>
        <w:rPr>
          <w:rStyle w:val="SubtleEmphasis"/>
          <w:i w:val="0"/>
          <w:iCs w:val="0"/>
          <w:color w:val="000000" w:themeColor="text1"/>
        </w:rPr>
      </w:pPr>
      <w:r w:rsidRPr="00946EAA">
        <w:rPr>
          <w:rStyle w:val="SubtleEmphasis"/>
          <w:i w:val="0"/>
          <w:iCs w:val="0"/>
          <w:color w:val="000000" w:themeColor="text1"/>
        </w:rPr>
        <w:t xml:space="preserve">The QR Code button allows the user to toggle a view to show a QR code link to the </w:t>
      </w:r>
      <w:proofErr w:type="spellStart"/>
      <w:r w:rsidRPr="00946EAA">
        <w:rPr>
          <w:rStyle w:val="SubtleEmphasis"/>
          <w:i w:val="0"/>
          <w:iCs w:val="0"/>
          <w:color w:val="000000" w:themeColor="text1"/>
        </w:rPr>
        <w:t>ScoutScale</w:t>
      </w:r>
      <w:proofErr w:type="spellEnd"/>
      <w:r w:rsidRPr="00946EAA">
        <w:rPr>
          <w:rStyle w:val="SubtleEmphasis"/>
          <w:i w:val="0"/>
          <w:iCs w:val="0"/>
          <w:color w:val="000000" w:themeColor="text1"/>
        </w:rPr>
        <w:t xml:space="preserve"> Web application. Image of the QR Code window below.</w:t>
      </w:r>
    </w:p>
    <w:p w:rsidR="00B145E4" w:rsidP="008C7318" w:rsidRDefault="008C7318" w14:paraId="53895E49" w14:textId="1B302786">
      <w:pPr>
        <w:jc w:val="center"/>
        <w:rPr>
          <w:rStyle w:val="SubtleEmphasis"/>
          <w:rFonts w:asciiTheme="minorHAnsi" w:hAnsiTheme="minorHAnsi"/>
          <w:i w:val="0"/>
          <w:iCs w:val="0"/>
          <w:color w:val="000000" w:themeColor="text1"/>
        </w:rPr>
      </w:pPr>
      <w:r w:rsidRPr="008C7318">
        <w:rPr>
          <w:rStyle w:val="SubtleEmphasis"/>
          <w:rFonts w:asciiTheme="minorHAnsi" w:hAnsiTheme="minorHAnsi"/>
          <w:i w:val="0"/>
          <w:iCs w:val="0"/>
          <w:noProof/>
          <w:color w:val="000000" w:themeColor="text1"/>
        </w:rPr>
        <w:drawing>
          <wp:inline distT="0" distB="0" distL="0" distR="0" wp14:anchorId="25CA53D0" wp14:editId="4E4231CC">
            <wp:extent cx="2578100" cy="2667067"/>
            <wp:effectExtent l="0" t="0" r="0" b="0"/>
            <wp:docPr id="45129346"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9346" name="Picture 1" descr="A screenshot of a qr code&#10;&#10;Description automatically generated"/>
                    <pic:cNvPicPr/>
                  </pic:nvPicPr>
                  <pic:blipFill>
                    <a:blip r:embed="rId37"/>
                    <a:stretch>
                      <a:fillRect/>
                    </a:stretch>
                  </pic:blipFill>
                  <pic:spPr>
                    <a:xfrm>
                      <a:off x="0" y="0"/>
                      <a:ext cx="2597082" cy="2686704"/>
                    </a:xfrm>
                    <a:prstGeom prst="rect">
                      <a:avLst/>
                    </a:prstGeom>
                  </pic:spPr>
                </pic:pic>
              </a:graphicData>
            </a:graphic>
          </wp:inline>
        </w:drawing>
      </w:r>
    </w:p>
    <w:p w:rsidRPr="008C7318" w:rsidR="008C7318" w:rsidP="00DB1F63" w:rsidRDefault="008C7318" w14:paraId="05308BC7" w14:textId="23E3A394">
      <w:pPr>
        <w:pStyle w:val="Heading3"/>
      </w:pPr>
      <w:bookmarkStart w:name="_Toc165303884" w:id="15"/>
      <w:r>
        <w:t>Delete Previous Entry</w:t>
      </w:r>
      <w:bookmarkEnd w:id="15"/>
    </w:p>
    <w:p w:rsidRPr="00946EAA" w:rsidR="008C7318" w:rsidP="744E1153" w:rsidRDefault="008C7318" w14:paraId="2A9B8119" w14:textId="61C5E496">
      <w:pPr>
        <w:pStyle w:val="Subtitle"/>
        <w:rPr>
          <w:rFonts w:ascii="Segoe UI Symbol" w:hAnsi="Segoe UI Symbol" w:cs="Segoe UI Symbol"/>
          <w:i w:val="1"/>
          <w:iCs w:val="1"/>
        </w:rPr>
      </w:pPr>
      <w:r w:rsidRPr="744E1153" w:rsidR="5F1B9534">
        <w:rPr>
          <w:rStyle w:val="SubtleEmphasis"/>
          <w:rFonts w:ascii="Aptos" w:hAnsi="Aptos" w:asciiTheme="minorAscii" w:hAnsiTheme="minorAscii"/>
          <w:sz w:val="24"/>
          <w:szCs w:val="24"/>
        </w:rPr>
        <w:t>Icon: ￼</w:t>
      </w:r>
      <w:r w:rsidR="3B8C9BFD">
        <w:rPr/>
        <w:t xml:space="preserve"> </w:t>
      </w:r>
      <w:r w:rsidRPr="744E1153" w:rsidR="3B8C9BFD">
        <w:rPr>
          <w:rFonts w:ascii="Segoe UI Symbol" w:hAnsi="Segoe UI Symbol" w:cs="Segoe UI Symbol"/>
        </w:rPr>
        <w:t>⌫</w:t>
      </w:r>
    </w:p>
    <w:p w:rsidRPr="00946EAA" w:rsidR="008C7318" w:rsidP="00946EAA" w:rsidRDefault="008C7318" w14:paraId="2AB464FD" w14:textId="77777777">
      <w:pPr>
        <w:pStyle w:val="Subtitle"/>
        <w:rPr>
          <w:i/>
          <w:iCs/>
          <w:sz w:val="22"/>
          <w:szCs w:val="22"/>
        </w:rPr>
      </w:pPr>
    </w:p>
    <w:p w:rsidRPr="00946EAA" w:rsidR="008C7318" w:rsidP="00946EAA" w:rsidRDefault="008C7318" w14:paraId="65930DA2" w14:textId="77777777">
      <w:pPr>
        <w:pStyle w:val="Subtitle"/>
        <w:rPr>
          <w:rStyle w:val="SubtleEmphasis"/>
          <w:rFonts w:asciiTheme="minorHAnsi" w:hAnsiTheme="minorHAnsi"/>
        </w:rPr>
      </w:pPr>
      <w:r w:rsidRPr="00946EAA">
        <w:rPr>
          <w:rStyle w:val="SubtleEmphasis"/>
          <w:rFonts w:asciiTheme="minorHAnsi" w:hAnsiTheme="minorHAnsi"/>
          <w:sz w:val="24"/>
          <w:szCs w:val="24"/>
        </w:rPr>
        <w:t>Purpose:</w:t>
      </w:r>
    </w:p>
    <w:p w:rsidR="008C7318" w:rsidP="008C7318" w:rsidRDefault="008C7318" w14:paraId="557EE3E1" w14:textId="77777777">
      <w:pPr>
        <w:rPr>
          <w:rStyle w:val="SubtleEmphasis"/>
          <w:rFonts w:asciiTheme="majorHAnsi" w:hAnsiTheme="majorHAnsi"/>
        </w:rPr>
      </w:pPr>
    </w:p>
    <w:p w:rsidRPr="00946EAA" w:rsidR="008C7318" w:rsidP="744E1153" w:rsidRDefault="008C7318" w14:paraId="7FF91B61" w14:textId="0E33CD6F" w14:noSpellErr="1">
      <w:pPr>
        <w:rPr>
          <w:rStyle w:val="SubtleEmphasis"/>
          <w:i w:val="0"/>
          <w:iCs w:val="0"/>
          <w:color w:val="000000" w:themeColor="text1"/>
        </w:rPr>
      </w:pPr>
      <w:r w:rsidRPr="744E1153" w:rsidR="3B8C9BFD">
        <w:rPr>
          <w:rStyle w:val="SubtleEmphasis"/>
          <w:i w:val="0"/>
          <w:iCs w:val="0"/>
          <w:color w:val="000000" w:themeColor="text1" w:themeTint="FF" w:themeShade="FF"/>
        </w:rPr>
        <w:t xml:space="preserve">The </w:t>
      </w:r>
      <w:r w:rsidRPr="744E1153" w:rsidR="3B8C9BFD">
        <w:rPr>
          <w:rStyle w:val="SubtleEmphasis"/>
          <w:i w:val="0"/>
          <w:iCs w:val="0"/>
          <w:color w:val="000000" w:themeColor="text1" w:themeTint="FF" w:themeShade="FF"/>
        </w:rPr>
        <w:t>delete</w:t>
      </w:r>
      <w:r w:rsidRPr="744E1153" w:rsidR="3B8C9BFD">
        <w:rPr>
          <w:rStyle w:val="SubtleEmphasis"/>
          <w:i w:val="0"/>
          <w:iCs w:val="0"/>
          <w:color w:val="000000" w:themeColor="text1" w:themeTint="FF" w:themeShade="FF"/>
        </w:rPr>
        <w:t xml:space="preserve"> </w:t>
      </w:r>
      <w:r w:rsidRPr="744E1153" w:rsidR="3B8C9BFD">
        <w:rPr>
          <w:rStyle w:val="SubtleEmphasis"/>
          <w:i w:val="0"/>
          <w:iCs w:val="0"/>
          <w:color w:val="000000" w:themeColor="text1" w:themeTint="FF" w:themeShade="FF"/>
        </w:rPr>
        <w:t>previous</w:t>
      </w:r>
      <w:r w:rsidRPr="744E1153" w:rsidR="3B8C9BFD">
        <w:rPr>
          <w:rStyle w:val="SubtleEmphasis"/>
          <w:i w:val="0"/>
          <w:iCs w:val="0"/>
          <w:color w:val="000000" w:themeColor="text1" w:themeTint="FF" w:themeShade="FF"/>
        </w:rPr>
        <w:t xml:space="preserve"> entry button allows the user to </w:t>
      </w:r>
      <w:r w:rsidRPr="744E1153" w:rsidR="3B8C9BFD">
        <w:rPr>
          <w:rStyle w:val="SubtleEmphasis"/>
          <w:i w:val="0"/>
          <w:iCs w:val="0"/>
          <w:color w:val="000000" w:themeColor="text1" w:themeTint="FF" w:themeShade="FF"/>
        </w:rPr>
        <w:t>delete</w:t>
      </w:r>
      <w:r w:rsidRPr="744E1153" w:rsidR="3B8C9BFD">
        <w:rPr>
          <w:rStyle w:val="SubtleEmphasis"/>
          <w:i w:val="0"/>
          <w:iCs w:val="0"/>
          <w:color w:val="000000" w:themeColor="text1" w:themeTint="FF" w:themeShade="FF"/>
        </w:rPr>
        <w:t xml:space="preserve"> the </w:t>
      </w:r>
      <w:r w:rsidRPr="744E1153" w:rsidR="3B8C9BFD">
        <w:rPr>
          <w:rStyle w:val="SubtleEmphasis"/>
          <w:i w:val="0"/>
          <w:iCs w:val="0"/>
          <w:color w:val="000000" w:themeColor="text1" w:themeTint="FF" w:themeShade="FF"/>
        </w:rPr>
        <w:t>previous</w:t>
      </w:r>
      <w:r w:rsidRPr="744E1153" w:rsidR="3B8C9BFD">
        <w:rPr>
          <w:rStyle w:val="SubtleEmphasis"/>
          <w:i w:val="0"/>
          <w:iCs w:val="0"/>
          <w:color w:val="000000" w:themeColor="text1" w:themeTint="FF" w:themeShade="FF"/>
        </w:rPr>
        <w:t xml:space="preserve"> entry. This allows for errant entries to be </w:t>
      </w:r>
      <w:r w:rsidRPr="744E1153" w:rsidR="3B8C9BFD">
        <w:rPr>
          <w:rStyle w:val="SubtleEmphasis"/>
          <w:i w:val="0"/>
          <w:iCs w:val="0"/>
          <w:color w:val="000000" w:themeColor="text1" w:themeTint="FF" w:themeShade="FF"/>
        </w:rPr>
        <w:t>deleted</w:t>
      </w:r>
      <w:r w:rsidRPr="744E1153" w:rsidR="3B8C9BFD">
        <w:rPr>
          <w:rStyle w:val="SubtleEmphasis"/>
          <w:i w:val="0"/>
          <w:iCs w:val="0"/>
          <w:color w:val="000000" w:themeColor="text1" w:themeTint="FF" w:themeShade="FF"/>
        </w:rPr>
        <w:t xml:space="preserve"> from both the local .csv file and the database. It should be noted that only the </w:t>
      </w:r>
      <w:bookmarkStart w:name="_Int_Meq3vN2N" w:id="1329790590"/>
      <w:r w:rsidRPr="744E1153" w:rsidR="3B8C9BFD">
        <w:rPr>
          <w:rStyle w:val="SubtleEmphasis"/>
          <w:i w:val="0"/>
          <w:iCs w:val="0"/>
          <w:color w:val="000000" w:themeColor="text1" w:themeTint="FF" w:themeShade="FF"/>
        </w:rPr>
        <w:t>most previous</w:t>
      </w:r>
      <w:bookmarkEnd w:id="1329790590"/>
      <w:r w:rsidRPr="744E1153" w:rsidR="3B8C9BFD">
        <w:rPr>
          <w:rStyle w:val="SubtleEmphasis"/>
          <w:i w:val="0"/>
          <w:iCs w:val="0"/>
          <w:color w:val="000000" w:themeColor="text1" w:themeTint="FF" w:themeShade="FF"/>
        </w:rPr>
        <w:t xml:space="preserve"> entry can be </w:t>
      </w:r>
      <w:r w:rsidRPr="744E1153" w:rsidR="3B8C9BFD">
        <w:rPr>
          <w:rStyle w:val="SubtleEmphasis"/>
          <w:i w:val="0"/>
          <w:iCs w:val="0"/>
          <w:color w:val="000000" w:themeColor="text1" w:themeTint="FF" w:themeShade="FF"/>
        </w:rPr>
        <w:t>deleted</w:t>
      </w:r>
      <w:r w:rsidRPr="744E1153" w:rsidR="3B8C9BFD">
        <w:rPr>
          <w:rStyle w:val="SubtleEmphasis"/>
          <w:i w:val="0"/>
          <w:iCs w:val="0"/>
          <w:color w:val="000000" w:themeColor="text1" w:themeTint="FF" w:themeShade="FF"/>
        </w:rPr>
        <w:t>. Entry deletion confirmation window shown below.</w:t>
      </w:r>
    </w:p>
    <w:p w:rsidR="008C7318" w:rsidP="008C7318" w:rsidRDefault="008C7318" w14:paraId="286AB527" w14:textId="79791497">
      <w:pPr>
        <w:jc w:val="center"/>
        <w:rPr>
          <w:rStyle w:val="SubtleEmphasis"/>
          <w:rFonts w:asciiTheme="minorHAnsi" w:hAnsiTheme="minorHAnsi"/>
          <w:i w:val="0"/>
          <w:iCs w:val="0"/>
          <w:color w:val="000000" w:themeColor="text1"/>
        </w:rPr>
      </w:pPr>
      <w:r w:rsidRPr="008C7318">
        <w:rPr>
          <w:rStyle w:val="SubtleEmphasis"/>
          <w:rFonts w:asciiTheme="minorHAnsi" w:hAnsiTheme="minorHAnsi"/>
          <w:i w:val="0"/>
          <w:iCs w:val="0"/>
          <w:noProof/>
          <w:color w:val="000000" w:themeColor="text1"/>
        </w:rPr>
        <w:drawing>
          <wp:inline distT="0" distB="0" distL="0" distR="0" wp14:anchorId="3517D852" wp14:editId="62B6DD5E">
            <wp:extent cx="3905250" cy="2367343"/>
            <wp:effectExtent l="0" t="0" r="0" b="0"/>
            <wp:docPr id="508344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44728" name="Picture 1" descr="A screenshot of a computer&#10;&#10;Description automatically generated"/>
                    <pic:cNvPicPr/>
                  </pic:nvPicPr>
                  <pic:blipFill>
                    <a:blip r:embed="rId38"/>
                    <a:stretch>
                      <a:fillRect/>
                    </a:stretch>
                  </pic:blipFill>
                  <pic:spPr>
                    <a:xfrm>
                      <a:off x="0" y="0"/>
                      <a:ext cx="3950293" cy="2394648"/>
                    </a:xfrm>
                    <a:prstGeom prst="rect">
                      <a:avLst/>
                    </a:prstGeom>
                  </pic:spPr>
                </pic:pic>
              </a:graphicData>
            </a:graphic>
          </wp:inline>
        </w:drawing>
      </w:r>
    </w:p>
    <w:p w:rsidRPr="00946EAA" w:rsidR="008C7318" w:rsidP="008C7318" w:rsidRDefault="008C7318" w14:paraId="474693A0" w14:textId="20994571">
      <w:pPr>
        <w:rPr>
          <w:rStyle w:val="SubtleEmphasis"/>
          <w:i w:val="0"/>
          <w:iCs w:val="0"/>
          <w:color w:val="000000" w:themeColor="text1"/>
        </w:rPr>
      </w:pPr>
      <w:r w:rsidRPr="00946EAA">
        <w:rPr>
          <w:rStyle w:val="SubtleEmphasis"/>
          <w:i w:val="0"/>
          <w:iCs w:val="0"/>
          <w:color w:val="000000" w:themeColor="text1"/>
        </w:rPr>
        <w:t xml:space="preserve">If the user wishes to delete multiple previous </w:t>
      </w:r>
      <w:r w:rsidRPr="00946EAA" w:rsidR="00DB1F63">
        <w:rPr>
          <w:rStyle w:val="SubtleEmphasis"/>
          <w:i w:val="0"/>
          <w:iCs w:val="0"/>
          <w:color w:val="000000" w:themeColor="text1"/>
        </w:rPr>
        <w:t>entries,</w:t>
      </w:r>
      <w:r w:rsidRPr="00946EAA">
        <w:rPr>
          <w:rStyle w:val="SubtleEmphasis"/>
          <w:i w:val="0"/>
          <w:iCs w:val="0"/>
          <w:color w:val="000000" w:themeColor="text1"/>
        </w:rPr>
        <w:t xml:space="preserve"> they must do it directly on the database and .csv file. </w:t>
      </w:r>
    </w:p>
    <w:p w:rsidRPr="00B145E4" w:rsidR="00B145E4" w:rsidP="00B145E4" w:rsidRDefault="00B145E4" w14:paraId="237BD29D" w14:textId="77777777">
      <w:pPr>
        <w:rPr>
          <w:rStyle w:val="SubtleEmphasis"/>
          <w:i w:val="0"/>
          <w:iCs w:val="0"/>
        </w:rPr>
      </w:pPr>
    </w:p>
    <w:p w:rsidRPr="00FE6265" w:rsidR="00FE6265" w:rsidP="00FE6265" w:rsidRDefault="00FE6265" w14:paraId="349B84A3" w14:textId="77777777"/>
    <w:p w:rsidRPr="00DB1F63" w:rsidR="00DB1F63" w:rsidP="00DB1F63" w:rsidRDefault="00AD58E2" w14:paraId="5C6A46BC" w14:textId="6A562870">
      <w:pPr>
        <w:pStyle w:val="Heading3"/>
      </w:pPr>
      <w:bookmarkStart w:name="_Toc165303885" w:id="16"/>
      <w:r>
        <w:t>Debugging Mode</w:t>
      </w:r>
      <w:bookmarkEnd w:id="16"/>
    </w:p>
    <w:p w:rsidRPr="00946EAA" w:rsidR="00AD58E2" w:rsidP="744E1153" w:rsidRDefault="00AD58E2" w14:paraId="728E5C17" w14:textId="0CBF101E">
      <w:pPr>
        <w:pStyle w:val="Subtitle"/>
        <w:rPr>
          <w:rFonts w:cs="Menlo"/>
          <w:i w:val="1"/>
          <w:iCs w:val="1"/>
          <w:color w:val="CCCCCC"/>
        </w:rPr>
      </w:pPr>
      <w:r w:rsidRPr="744E1153" w:rsidR="5CAB1891">
        <w:rPr>
          <w:rStyle w:val="SubtleEmphasis"/>
          <w:rFonts w:ascii="Aptos" w:hAnsi="Aptos" w:asciiTheme="minorAscii" w:hAnsiTheme="minorAscii"/>
          <w:sz w:val="24"/>
          <w:szCs w:val="24"/>
        </w:rPr>
        <w:t>Icon: ￼</w:t>
      </w:r>
      <w:r w:rsidRPr="744E1153" w:rsidR="74DCD0B3">
        <w:rPr>
          <w:rStyle w:val="SubtleEmphasis"/>
          <w:rFonts w:ascii="Aptos" w:hAnsi="Aptos" w:asciiTheme="minorAscii" w:hAnsiTheme="minorAscii"/>
          <w:color w:val="000000" w:themeColor="text1" w:themeTint="FF" w:themeShade="FF"/>
          <w:sz w:val="24"/>
          <w:szCs w:val="24"/>
        </w:rPr>
        <w:t xml:space="preserve"> </w:t>
      </w:r>
      <w:r w:rsidRPr="744E1153" w:rsidR="185F8E0A">
        <w:rPr>
          <w:rFonts w:ascii="Apple Color Emoji" w:hAnsi="Apple Color Emoji" w:cs="Apple Color Emoji"/>
        </w:rPr>
        <w:t>🐞</w:t>
      </w:r>
    </w:p>
    <w:p w:rsidRPr="00946EAA" w:rsidR="00AD58E2" w:rsidP="00946EAA" w:rsidRDefault="00AD58E2" w14:paraId="5A6FE334" w14:textId="77777777">
      <w:pPr>
        <w:pStyle w:val="Subtitle"/>
        <w:rPr>
          <w:i/>
          <w:iCs/>
          <w:sz w:val="22"/>
          <w:szCs w:val="22"/>
        </w:rPr>
      </w:pPr>
    </w:p>
    <w:p w:rsidRPr="00946EAA" w:rsidR="00AD58E2" w:rsidP="00946EAA" w:rsidRDefault="00AD58E2" w14:paraId="116C1DAE" w14:textId="77777777">
      <w:pPr>
        <w:pStyle w:val="Subtitle"/>
        <w:rPr>
          <w:rStyle w:val="SubtleEmphasis"/>
          <w:rFonts w:asciiTheme="minorHAnsi" w:hAnsiTheme="minorHAnsi"/>
        </w:rPr>
      </w:pPr>
      <w:r w:rsidRPr="00946EAA">
        <w:rPr>
          <w:rStyle w:val="SubtleEmphasis"/>
          <w:rFonts w:asciiTheme="minorHAnsi" w:hAnsiTheme="minorHAnsi"/>
          <w:sz w:val="24"/>
          <w:szCs w:val="24"/>
        </w:rPr>
        <w:t>Purpose:</w:t>
      </w:r>
    </w:p>
    <w:p w:rsidR="00AD58E2" w:rsidP="00AD58E2" w:rsidRDefault="00AD58E2" w14:paraId="7BBB633D" w14:textId="77777777">
      <w:pPr>
        <w:rPr>
          <w:rStyle w:val="SubtleEmphasis"/>
          <w:rFonts w:asciiTheme="majorHAnsi" w:hAnsiTheme="majorHAnsi"/>
        </w:rPr>
      </w:pPr>
    </w:p>
    <w:p w:rsidRPr="00946EAA" w:rsidR="000742DA" w:rsidP="744E1153" w:rsidRDefault="00DB1F63" w14:paraId="11A1C27A" w14:textId="2E094534">
      <w:pPr>
        <w:rPr>
          <w:rStyle w:val="SubtleEmphasis"/>
          <w:i w:val="0"/>
          <w:iCs w:val="0"/>
          <w:color w:val="000000" w:themeColor="text1"/>
        </w:rPr>
      </w:pPr>
      <w:r w:rsidRPr="744E1153" w:rsidR="185F8E0A">
        <w:rPr>
          <w:rStyle w:val="SubtleEmphasis"/>
          <w:i w:val="0"/>
          <w:iCs w:val="0"/>
          <w:color w:val="000000" w:themeColor="text1" w:themeTint="FF" w:themeShade="FF"/>
        </w:rPr>
        <w:t xml:space="preserve">Debugging mode allows the user to view the direct values reported by each load leg for the </w:t>
      </w:r>
      <w:r w:rsidRPr="744E1153" w:rsidR="185F8E0A">
        <w:rPr>
          <w:rStyle w:val="SubtleEmphasis"/>
          <w:i w:val="0"/>
          <w:iCs w:val="0"/>
          <w:color w:val="000000" w:themeColor="text1" w:themeTint="FF" w:themeShade="FF"/>
        </w:rPr>
        <w:t>ScoutScale</w:t>
      </w:r>
      <w:r w:rsidRPr="744E1153" w:rsidR="185F8E0A">
        <w:rPr>
          <w:rStyle w:val="SubtleEmphasis"/>
          <w:i w:val="0"/>
          <w:iCs w:val="0"/>
          <w:color w:val="000000" w:themeColor="text1" w:themeTint="FF" w:themeShade="FF"/>
        </w:rPr>
        <w:t xml:space="preserve"> hardware. The debugging window </w:t>
      </w:r>
      <w:r w:rsidRPr="744E1153" w:rsidR="6C33C5BE">
        <w:rPr>
          <w:rStyle w:val="SubtleEmphasis"/>
          <w:i w:val="0"/>
          <w:iCs w:val="0"/>
          <w:color w:val="000000" w:themeColor="text1" w:themeTint="FF" w:themeShade="FF"/>
        </w:rPr>
        <w:t>is shown</w:t>
      </w:r>
      <w:r w:rsidRPr="744E1153" w:rsidR="185F8E0A">
        <w:rPr>
          <w:rStyle w:val="SubtleEmphasis"/>
          <w:i w:val="0"/>
          <w:iCs w:val="0"/>
          <w:color w:val="000000" w:themeColor="text1" w:themeTint="FF" w:themeShade="FF"/>
        </w:rPr>
        <w:t xml:space="preserve"> below.</w:t>
      </w:r>
    </w:p>
    <w:p w:rsidR="00DB1F63" w:rsidP="00DB1F63" w:rsidRDefault="00DB1F63" w14:paraId="1A1681F2" w14:textId="13EE15FA">
      <w:pPr>
        <w:jc w:val="center"/>
        <w:rPr>
          <w:rStyle w:val="SubtleEmphasis"/>
          <w:rFonts w:asciiTheme="minorHAnsi" w:hAnsiTheme="minorHAnsi"/>
          <w:i w:val="0"/>
          <w:iCs w:val="0"/>
          <w:color w:val="000000" w:themeColor="text1"/>
        </w:rPr>
      </w:pPr>
      <w:r w:rsidRPr="00DB1F63">
        <w:rPr>
          <w:rStyle w:val="SubtleEmphasis"/>
          <w:rFonts w:asciiTheme="minorHAnsi" w:hAnsiTheme="minorHAnsi"/>
          <w:i w:val="0"/>
          <w:iCs w:val="0"/>
          <w:noProof/>
          <w:color w:val="000000" w:themeColor="text1"/>
        </w:rPr>
        <w:drawing>
          <wp:inline distT="0" distB="0" distL="0" distR="0" wp14:anchorId="2FCDC41B" wp14:editId="473B58AB">
            <wp:extent cx="3524250" cy="3282390"/>
            <wp:effectExtent l="0" t="0" r="0" b="0"/>
            <wp:docPr id="435881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1628" name="Picture 1" descr="A screenshot of a computer&#10;&#10;Description automatically generated"/>
                    <pic:cNvPicPr/>
                  </pic:nvPicPr>
                  <pic:blipFill>
                    <a:blip r:embed="rId39"/>
                    <a:stretch>
                      <a:fillRect/>
                    </a:stretch>
                  </pic:blipFill>
                  <pic:spPr>
                    <a:xfrm>
                      <a:off x="0" y="0"/>
                      <a:ext cx="3562455" cy="3317973"/>
                    </a:xfrm>
                    <a:prstGeom prst="rect">
                      <a:avLst/>
                    </a:prstGeom>
                  </pic:spPr>
                </pic:pic>
              </a:graphicData>
            </a:graphic>
          </wp:inline>
        </w:drawing>
      </w:r>
    </w:p>
    <w:p w:rsidRPr="00F9457E" w:rsidR="00DB1F63" w:rsidP="00DB1F63" w:rsidRDefault="00DB1F63" w14:paraId="128C893C" w14:textId="1E4629EF">
      <w:pPr>
        <w:rPr>
          <w:rStyle w:val="SubtleEmphasis"/>
          <w:i w:val="0"/>
          <w:iCs w:val="0"/>
          <w:color w:val="000000" w:themeColor="text1"/>
        </w:rPr>
      </w:pPr>
      <w:r w:rsidRPr="00F9457E">
        <w:rPr>
          <w:rStyle w:val="SubtleEmphasis"/>
          <w:i w:val="0"/>
          <w:iCs w:val="0"/>
          <w:color w:val="000000" w:themeColor="text1"/>
        </w:rPr>
        <w:t xml:space="preserve">This window allows the user to troubleshoot issues with leg alignment and weight distribution. Abnormally low leg values, like that shown for Leg 3, can point to misalignment of load legs, leading to weight not being captured. Therefore, it is important to verify that all load legs are in an upright position and that all table weight is being placed on to the load cells. This debugging window helps diagnose these issues and confirm they have been resolved. </w:t>
      </w:r>
    </w:p>
    <w:p w:rsidRPr="00F9457E" w:rsidR="00F020FE" w:rsidP="00DB1F63" w:rsidRDefault="00F020FE" w14:paraId="393BE51C" w14:textId="77777777">
      <w:pPr>
        <w:rPr>
          <w:rStyle w:val="SubtleEmphasis"/>
          <w:i w:val="0"/>
          <w:iCs w:val="0"/>
          <w:color w:val="000000" w:themeColor="text1"/>
        </w:rPr>
      </w:pPr>
    </w:p>
    <w:p w:rsidRPr="00F9457E" w:rsidR="00F020FE" w:rsidP="00DB1F63" w:rsidRDefault="00F020FE" w14:paraId="7A15F9A8" w14:textId="792E0A2F">
      <w:pPr>
        <w:rPr>
          <w:rStyle w:val="SubtleEmphasis"/>
          <w:i w:val="0"/>
          <w:iCs w:val="0"/>
          <w:color w:val="000000" w:themeColor="text1"/>
        </w:rPr>
      </w:pPr>
      <w:r w:rsidRPr="00F9457E">
        <w:rPr>
          <w:rStyle w:val="SubtleEmphasis"/>
          <w:i w:val="0"/>
          <w:iCs w:val="0"/>
          <w:color w:val="000000" w:themeColor="text1"/>
        </w:rPr>
        <w:t xml:space="preserve">The other main feature of debugging mode is the use of a known weight to verify the accuracy of your captured weight value. As referred to in the settings section above, the user can enter a known weight value that will be used to verify the accuracy of a weight capture. Let us walk through this procedure, </w:t>
      </w:r>
      <w:proofErr w:type="gramStart"/>
      <w:r w:rsidRPr="00F9457E">
        <w:rPr>
          <w:rStyle w:val="SubtleEmphasis"/>
          <w:i w:val="0"/>
          <w:iCs w:val="0"/>
          <w:color w:val="000000" w:themeColor="text1"/>
        </w:rPr>
        <w:t>assuming that</w:t>
      </w:r>
      <w:proofErr w:type="gramEnd"/>
      <w:r w:rsidRPr="00F9457E">
        <w:rPr>
          <w:rStyle w:val="SubtleEmphasis"/>
          <w:i w:val="0"/>
          <w:iCs w:val="0"/>
          <w:color w:val="000000" w:themeColor="text1"/>
        </w:rPr>
        <w:t xml:space="preserve"> debugging mode is active.</w:t>
      </w:r>
    </w:p>
    <w:p w:rsidR="00F020FE" w:rsidP="00F020FE" w:rsidRDefault="00F020FE" w14:paraId="09C0A492" w14:textId="77777777">
      <w:pPr>
        <w:pStyle w:val="Subtitle"/>
        <w:rPr>
          <w:rStyle w:val="SubtleEmphasis"/>
          <w:rFonts w:asciiTheme="minorHAnsi" w:hAnsiTheme="minorHAnsi"/>
          <w:i w:val="0"/>
          <w:iCs w:val="0"/>
          <w:color w:val="000000" w:themeColor="text1"/>
        </w:rPr>
      </w:pPr>
    </w:p>
    <w:p w:rsidR="00F020FE" w:rsidP="00F020FE" w:rsidRDefault="00F020FE" w14:paraId="65F30CD4" w14:textId="743F197B">
      <w:pPr>
        <w:pStyle w:val="Subtitle"/>
      </w:pPr>
      <w:r>
        <w:t xml:space="preserve">Step 1: Load the table with all food you wish to capture. </w:t>
      </w:r>
    </w:p>
    <w:p w:rsidRPr="00F020FE" w:rsidR="00F020FE" w:rsidP="00F020FE" w:rsidRDefault="00F020FE" w14:paraId="4882898F" w14:textId="52E40332">
      <w:r w:rsidRPr="00F020FE">
        <w:rPr>
          <w:rStyle w:val="SubtleEmphasis"/>
          <w:rFonts w:asciiTheme="minorHAnsi" w:hAnsiTheme="minorHAnsi"/>
          <w:i w:val="0"/>
          <w:iCs w:val="0"/>
          <w:noProof/>
          <w:color w:val="000000" w:themeColor="text1"/>
        </w:rPr>
        <w:drawing>
          <wp:inline distT="0" distB="0" distL="0" distR="0" wp14:anchorId="105B839D" wp14:editId="5A8D2969">
            <wp:extent cx="5943600" cy="3171190"/>
            <wp:effectExtent l="0" t="0" r="0" b="0"/>
            <wp:docPr id="369455641" name="Picture 1" descr="A screenshot of a weight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55641" name="Picture 1" descr="A screenshot of a weight scale&#10;&#10;Description automatically generated"/>
                    <pic:cNvPicPr/>
                  </pic:nvPicPr>
                  <pic:blipFill>
                    <a:blip r:embed="rId40"/>
                    <a:stretch>
                      <a:fillRect/>
                    </a:stretch>
                  </pic:blipFill>
                  <pic:spPr>
                    <a:xfrm>
                      <a:off x="0" y="0"/>
                      <a:ext cx="5943600" cy="3171190"/>
                    </a:xfrm>
                    <a:prstGeom prst="rect">
                      <a:avLst/>
                    </a:prstGeom>
                  </pic:spPr>
                </pic:pic>
              </a:graphicData>
            </a:graphic>
          </wp:inline>
        </w:drawing>
      </w:r>
    </w:p>
    <w:p w:rsidR="00F020FE" w:rsidP="00F020FE" w:rsidRDefault="00F020FE" w14:paraId="215AD3BC" w14:textId="59A136AB">
      <w:pPr>
        <w:pStyle w:val="Subtitle"/>
      </w:pPr>
      <w:r>
        <w:t>Step 2: Press the capture output button and view the capture window.</w:t>
      </w:r>
    </w:p>
    <w:p w:rsidRPr="00F020FE" w:rsidR="00F020FE" w:rsidP="00DB1F63" w:rsidRDefault="00F020FE" w14:paraId="7751FBF3" w14:textId="599F85E8">
      <w:pPr>
        <w:pStyle w:val="ListParagraph"/>
        <w:numPr>
          <w:ilvl w:val="0"/>
          <w:numId w:val="6"/>
        </w:numPr>
        <w:rPr>
          <w:rStyle w:val="SubtleEmphasis"/>
          <w:i w:val="0"/>
          <w:iCs w:val="0"/>
          <w:color w:val="auto"/>
        </w:rPr>
      </w:pPr>
      <w:r>
        <w:t>Note that an additional field has been added to the capture view, named Expected Weight. This value is the captured weight plus the known weight entered in the settings window.</w:t>
      </w:r>
    </w:p>
    <w:p w:rsidR="00F020FE" w:rsidP="00F020FE" w:rsidRDefault="00F020FE" w14:paraId="4C145A16" w14:textId="7AC86EFA">
      <w:pPr>
        <w:jc w:val="center"/>
        <w:rPr>
          <w:rStyle w:val="SubtleEmphasis"/>
          <w:rFonts w:asciiTheme="minorHAnsi" w:hAnsiTheme="minorHAnsi"/>
          <w:i w:val="0"/>
          <w:iCs w:val="0"/>
          <w:color w:val="000000" w:themeColor="text1"/>
        </w:rPr>
      </w:pPr>
      <w:r w:rsidRPr="00F020FE">
        <w:rPr>
          <w:rStyle w:val="SubtleEmphasis"/>
          <w:rFonts w:asciiTheme="minorHAnsi" w:hAnsiTheme="minorHAnsi"/>
          <w:i w:val="0"/>
          <w:iCs w:val="0"/>
          <w:noProof/>
          <w:color w:val="000000" w:themeColor="text1"/>
        </w:rPr>
        <w:drawing>
          <wp:inline distT="0" distB="0" distL="0" distR="0" wp14:anchorId="7656726A" wp14:editId="2CEE331E">
            <wp:extent cx="4241800" cy="3106525"/>
            <wp:effectExtent l="0" t="0" r="0" b="0"/>
            <wp:docPr id="132593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38073" name="Picture 1" descr="A screenshot of a computer&#10;&#10;Description automatically generated"/>
                    <pic:cNvPicPr/>
                  </pic:nvPicPr>
                  <pic:blipFill>
                    <a:blip r:embed="rId41"/>
                    <a:stretch>
                      <a:fillRect/>
                    </a:stretch>
                  </pic:blipFill>
                  <pic:spPr>
                    <a:xfrm>
                      <a:off x="0" y="0"/>
                      <a:ext cx="4266903" cy="3124910"/>
                    </a:xfrm>
                    <a:prstGeom prst="rect">
                      <a:avLst/>
                    </a:prstGeom>
                  </pic:spPr>
                </pic:pic>
              </a:graphicData>
            </a:graphic>
          </wp:inline>
        </w:drawing>
      </w:r>
    </w:p>
    <w:p w:rsidR="00F020FE" w:rsidP="00F020FE" w:rsidRDefault="00F020FE" w14:paraId="324D31AE" w14:textId="456875F2">
      <w:pPr>
        <w:pStyle w:val="Subtitle"/>
        <w:rPr>
          <w:rStyle w:val="SubtleEmphasis"/>
          <w:i w:val="0"/>
          <w:iCs w:val="0"/>
          <w:color w:val="595959" w:themeColor="text1" w:themeTint="A6"/>
        </w:rPr>
      </w:pPr>
      <w:r>
        <w:rPr>
          <w:rStyle w:val="SubtleEmphasis"/>
          <w:i w:val="0"/>
          <w:iCs w:val="0"/>
          <w:color w:val="595959" w:themeColor="text1" w:themeTint="A6"/>
        </w:rPr>
        <w:t>Step 3: Add the known weight to the table and verify that the Expected Weight matches the Current Weight displayed in the main window.</w:t>
      </w:r>
    </w:p>
    <w:p w:rsidRPr="00F9457E" w:rsidR="00F020FE" w:rsidP="00F020FE" w:rsidRDefault="00F020FE" w14:paraId="2E132B07" w14:textId="3DEBD0B1">
      <w:pPr>
        <w:pStyle w:val="ListParagraph"/>
        <w:numPr>
          <w:ilvl w:val="0"/>
          <w:numId w:val="6"/>
        </w:numPr>
      </w:pPr>
      <w:r w:rsidRPr="00F9457E">
        <w:t xml:space="preserve">In this case </w:t>
      </w:r>
      <w:r w:rsidRPr="00F9457E" w:rsidR="00946EAA">
        <w:t>the known weight is set to 25 lbs., making the expected weight 25 lbs. more than the captured weight.</w:t>
      </w:r>
    </w:p>
    <w:p w:rsidRPr="00946EAA" w:rsidR="00946EAA" w:rsidP="00F020FE" w:rsidRDefault="00946EAA" w14:paraId="380B7E9A" w14:textId="1A2956DE">
      <w:pPr>
        <w:pStyle w:val="ListParagraph"/>
        <w:numPr>
          <w:ilvl w:val="0"/>
          <w:numId w:val="6"/>
        </w:numPr>
        <w:rPr>
          <w:rFonts w:asciiTheme="minorHAnsi" w:hAnsiTheme="minorHAnsi"/>
        </w:rPr>
      </w:pPr>
      <w:r w:rsidRPr="00F9457E">
        <w:t>As shown in the figure below, after the 25 lb. weight has been added to the table the current weight has been updated to match the expected weight.</w:t>
      </w:r>
    </w:p>
    <w:p w:rsidR="00F020FE" w:rsidP="00DB1F63" w:rsidRDefault="00F020FE" w14:paraId="2ABBE528" w14:textId="461020B9">
      <w:pPr>
        <w:rPr>
          <w:rStyle w:val="SubtleEmphasis"/>
          <w:rFonts w:asciiTheme="minorHAnsi" w:hAnsiTheme="minorHAnsi"/>
          <w:i w:val="0"/>
          <w:iCs w:val="0"/>
          <w:color w:val="000000" w:themeColor="text1"/>
        </w:rPr>
      </w:pPr>
    </w:p>
    <w:p w:rsidR="00C07C96" w:rsidP="00C07C96" w:rsidRDefault="00F020FE" w14:paraId="04D73481" w14:textId="3D86BC49">
      <w:pPr>
        <w:rPr>
          <w:rStyle w:val="SubtleEmphasis"/>
          <w:rFonts w:asciiTheme="minorHAnsi" w:hAnsiTheme="minorHAnsi"/>
          <w:i w:val="0"/>
          <w:iCs w:val="0"/>
          <w:color w:val="000000" w:themeColor="text1"/>
        </w:rPr>
      </w:pPr>
      <w:r w:rsidRPr="00F020FE">
        <w:rPr>
          <w:rStyle w:val="SubtleEmphasis"/>
          <w:rFonts w:asciiTheme="minorHAnsi" w:hAnsiTheme="minorHAnsi"/>
          <w:i w:val="0"/>
          <w:iCs w:val="0"/>
          <w:noProof/>
          <w:color w:val="000000" w:themeColor="text1"/>
        </w:rPr>
        <w:drawing>
          <wp:inline distT="0" distB="0" distL="0" distR="0" wp14:anchorId="4F3E9BA5" wp14:editId="5BC7D474">
            <wp:extent cx="5943600" cy="3171190"/>
            <wp:effectExtent l="0" t="0" r="0" b="0"/>
            <wp:docPr id="1862950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50676" name="Picture 1" descr="A screenshot of a computer&#10;&#10;Description automatically generated"/>
                    <pic:cNvPicPr/>
                  </pic:nvPicPr>
                  <pic:blipFill>
                    <a:blip r:embed="rId42"/>
                    <a:stretch>
                      <a:fillRect/>
                    </a:stretch>
                  </pic:blipFill>
                  <pic:spPr>
                    <a:xfrm>
                      <a:off x="0" y="0"/>
                      <a:ext cx="5943600" cy="3171190"/>
                    </a:xfrm>
                    <a:prstGeom prst="rect">
                      <a:avLst/>
                    </a:prstGeom>
                  </pic:spPr>
                </pic:pic>
              </a:graphicData>
            </a:graphic>
          </wp:inline>
        </w:drawing>
      </w:r>
    </w:p>
    <w:p w:rsidRPr="00F9457E" w:rsidR="00F9457E" w:rsidP="00F9457E" w:rsidRDefault="00F9457E" w14:paraId="12BD4DE7" w14:textId="44FBEC30">
      <w:pPr>
        <w:pStyle w:val="Heading3"/>
      </w:pPr>
      <w:bookmarkStart w:name="_Toc165303886" w:id="17"/>
      <w:r>
        <w:t>Exit Program</w:t>
      </w:r>
      <w:bookmarkEnd w:id="17"/>
    </w:p>
    <w:p w:rsidR="00F9457E" w:rsidP="00F9457E" w:rsidRDefault="00F9457E" w14:paraId="1250BA04" w14:textId="63DDA767">
      <w:pPr>
        <w:rPr>
          <w:rFonts w:ascii="Menlo" w:hAnsi="Menlo" w:cs="Menlo"/>
          <w:color w:val="CCCCCC"/>
        </w:rPr>
      </w:pPr>
      <w:r w:rsidRPr="744E1153" w:rsidR="6A5123DB">
        <w:rPr>
          <w:rStyle w:val="SubtleEmphasis"/>
          <w:rFonts w:ascii="Aptos" w:hAnsi="Aptos" w:asciiTheme="minorAscii" w:hAnsiTheme="minorAscii"/>
        </w:rPr>
        <w:t>Icon: ￼</w:t>
      </w:r>
      <w:r w:rsidRPr="744E1153" w:rsidR="0F0343C9">
        <w:rPr>
          <w:rStyle w:val="SubtleEmphasis"/>
          <w:rFonts w:ascii="Aptos" w:hAnsi="Aptos" w:asciiTheme="minorAscii" w:hAnsiTheme="minorAscii"/>
          <w:color w:val="000000" w:themeColor="text1" w:themeTint="FF" w:themeShade="FF"/>
        </w:rPr>
        <w:t xml:space="preserve"> </w:t>
      </w:r>
      <w:r w:rsidRPr="744E1153" w:rsidR="0F0343C9">
        <w:rPr>
          <w:rStyle w:val="SubtitleChar"/>
          <w:rFonts w:ascii="MS Mincho" w:hAnsi="MS Mincho" w:eastAsia="MS Mincho" w:cs="MS Mincho"/>
        </w:rPr>
        <w:t>ⓧ</w:t>
      </w:r>
    </w:p>
    <w:p w:rsidRPr="00946EAA" w:rsidR="00F9457E" w:rsidP="00F9457E" w:rsidRDefault="00F9457E" w14:paraId="13ACC318" w14:textId="77777777">
      <w:pPr>
        <w:pStyle w:val="Subtitle"/>
        <w:rPr>
          <w:i/>
          <w:iCs/>
          <w:sz w:val="22"/>
          <w:szCs w:val="22"/>
        </w:rPr>
      </w:pPr>
    </w:p>
    <w:p w:rsidRPr="00946EAA" w:rsidR="00F9457E" w:rsidP="00F9457E" w:rsidRDefault="00F9457E" w14:paraId="65C532B4" w14:textId="77777777">
      <w:pPr>
        <w:pStyle w:val="Subtitle"/>
        <w:rPr>
          <w:rStyle w:val="SubtleEmphasis"/>
          <w:rFonts w:asciiTheme="minorHAnsi" w:hAnsiTheme="minorHAnsi"/>
        </w:rPr>
      </w:pPr>
      <w:r w:rsidRPr="00946EAA">
        <w:rPr>
          <w:rStyle w:val="SubtleEmphasis"/>
          <w:rFonts w:asciiTheme="minorHAnsi" w:hAnsiTheme="minorHAnsi"/>
          <w:sz w:val="24"/>
          <w:szCs w:val="24"/>
        </w:rPr>
        <w:t>Purpose:</w:t>
      </w:r>
    </w:p>
    <w:p w:rsidR="00F9457E" w:rsidP="00F9457E" w:rsidRDefault="00F9457E" w14:paraId="59370C10" w14:textId="77777777">
      <w:pPr>
        <w:rPr>
          <w:rStyle w:val="SubtleEmphasis"/>
          <w:rFonts w:asciiTheme="majorHAnsi" w:hAnsiTheme="majorHAnsi"/>
        </w:rPr>
      </w:pPr>
    </w:p>
    <w:p w:rsidR="00F9457E" w:rsidP="00F9457E" w:rsidRDefault="00F9457E" w14:paraId="016137EE" w14:textId="77777777">
      <w:pPr>
        <w:rPr>
          <w:rStyle w:val="SubtleEmphasis"/>
          <w:i w:val="0"/>
          <w:iCs w:val="0"/>
          <w:color w:val="000000" w:themeColor="text1"/>
        </w:rPr>
      </w:pPr>
      <w:r>
        <w:rPr>
          <w:rStyle w:val="SubtleEmphasis"/>
          <w:i w:val="0"/>
          <w:iCs w:val="0"/>
          <w:color w:val="000000" w:themeColor="text1"/>
        </w:rPr>
        <w:t xml:space="preserve">The exit program button allows the user to terminate the </w:t>
      </w:r>
      <w:proofErr w:type="spellStart"/>
      <w:r>
        <w:rPr>
          <w:rStyle w:val="SubtleEmphasis"/>
          <w:i w:val="0"/>
          <w:iCs w:val="0"/>
          <w:color w:val="000000" w:themeColor="text1"/>
        </w:rPr>
        <w:t>ScoutScale</w:t>
      </w:r>
      <w:proofErr w:type="spellEnd"/>
      <w:r>
        <w:rPr>
          <w:rStyle w:val="SubtleEmphasis"/>
          <w:i w:val="0"/>
          <w:iCs w:val="0"/>
          <w:color w:val="000000" w:themeColor="text1"/>
        </w:rPr>
        <w:t xml:space="preserve"> desktop application. It will open a confirmation window which, when confirmed, will exit the program.</w:t>
      </w:r>
    </w:p>
    <w:p w:rsidR="00C017B2" w:rsidP="00612DFB" w:rsidRDefault="00F9457E" w14:paraId="1DE1D332" w14:textId="495459D3">
      <w:pPr>
        <w:jc w:val="center"/>
      </w:pPr>
      <w:r>
        <w:rPr>
          <w:rStyle w:val="SubtleEmphasis"/>
          <w:i w:val="0"/>
          <w:iCs w:val="0"/>
          <w:color w:val="000000" w:themeColor="text1"/>
        </w:rPr>
        <w:br/>
      </w:r>
      <w:r w:rsidRPr="00F9457E">
        <w:rPr>
          <w:noProof/>
        </w:rPr>
        <w:drawing>
          <wp:inline distT="0" distB="0" distL="0" distR="0" wp14:anchorId="79D313BE" wp14:editId="0323F3A4">
            <wp:extent cx="3308350" cy="2005504"/>
            <wp:effectExtent l="0" t="0" r="0" b="0"/>
            <wp:docPr id="111524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382" name="Picture 1" descr="A screenshot of a computer&#10;&#10;Description automatically generated"/>
                    <pic:cNvPicPr/>
                  </pic:nvPicPr>
                  <pic:blipFill>
                    <a:blip r:embed="rId43"/>
                    <a:stretch>
                      <a:fillRect/>
                    </a:stretch>
                  </pic:blipFill>
                  <pic:spPr>
                    <a:xfrm>
                      <a:off x="0" y="0"/>
                      <a:ext cx="3316013" cy="2010149"/>
                    </a:xfrm>
                    <a:prstGeom prst="rect">
                      <a:avLst/>
                    </a:prstGeom>
                  </pic:spPr>
                </pic:pic>
              </a:graphicData>
            </a:graphic>
          </wp:inline>
        </w:drawing>
      </w:r>
    </w:p>
    <w:p w:rsidR="00B9616A" w:rsidRDefault="00B9616A" w14:paraId="6D8CFD89" w14:textId="77777777">
      <w:pPr>
        <w:spacing w:after="160" w:line="278" w:lineRule="auto"/>
        <w:rPr>
          <w:rFonts w:asciiTheme="majorHAnsi" w:hAnsiTheme="majorHAnsi" w:eastAsiaTheme="majorEastAsia" w:cstheme="majorBidi"/>
          <w:color w:val="0F4761" w:themeColor="accent1" w:themeShade="BF"/>
          <w:sz w:val="40"/>
          <w:szCs w:val="40"/>
        </w:rPr>
      </w:pPr>
      <w:r>
        <w:br w:type="page"/>
      </w:r>
    </w:p>
    <w:p w:rsidR="00840FBA" w:rsidP="00840FBA" w:rsidRDefault="00840FBA" w14:paraId="4FC096AA" w14:textId="352F2AE2">
      <w:pPr>
        <w:pStyle w:val="Heading1"/>
      </w:pPr>
      <w:bookmarkStart w:name="_Toc165303887" w:id="18"/>
      <w:r>
        <w:t>Common Issues and Potential Solutions</w:t>
      </w:r>
      <w:bookmarkEnd w:id="18"/>
    </w:p>
    <w:p w:rsidR="00C07C96" w:rsidP="00C07C96" w:rsidRDefault="00C07C96" w14:paraId="769B4BE2" w14:textId="01B674FB">
      <w:pPr>
        <w:pStyle w:val="Heading2"/>
      </w:pPr>
      <w:bookmarkStart w:name="_Toc165303888" w:id="19"/>
      <w:r>
        <w:t>Arduino Board Not Functioning Correctly</w:t>
      </w:r>
      <w:bookmarkEnd w:id="19"/>
    </w:p>
    <w:p w:rsidR="00C07C96" w:rsidP="00B36744" w:rsidRDefault="00C07C96" w14:paraId="15778A4C" w14:textId="58190E85">
      <w:pPr>
        <w:pStyle w:val="Subtitle"/>
      </w:pPr>
      <w:r>
        <w:t>PROBLEM:</w:t>
      </w:r>
    </w:p>
    <w:p w:rsidR="00C07C96" w:rsidP="00612DFB" w:rsidRDefault="00C07C96" w14:paraId="0A7390F7" w14:textId="20299866">
      <w:r>
        <w:t xml:space="preserve">The Arduino board is not supplying correct data values to the </w:t>
      </w:r>
      <w:proofErr w:type="spellStart"/>
      <w:r>
        <w:t>ScoutScale</w:t>
      </w:r>
      <w:proofErr w:type="spellEnd"/>
      <w:r>
        <w:t xml:space="preserve"> UI software or is not responding to communication from the </w:t>
      </w:r>
      <w:proofErr w:type="spellStart"/>
      <w:r>
        <w:t>ScoutScale</w:t>
      </w:r>
      <w:proofErr w:type="spellEnd"/>
      <w:r>
        <w:t xml:space="preserve"> UI software.</w:t>
      </w:r>
    </w:p>
    <w:p w:rsidR="00612DFB" w:rsidP="00612DFB" w:rsidRDefault="00612DFB" w14:paraId="5798FA6F" w14:textId="77777777"/>
    <w:p w:rsidR="00C07C96" w:rsidP="00B36744" w:rsidRDefault="00C07C96" w14:paraId="7A2F5017" w14:textId="6EB60635">
      <w:pPr>
        <w:pStyle w:val="Subtitle"/>
      </w:pPr>
      <w:r>
        <w:t>POTENTIAL SOLUTION:</w:t>
      </w:r>
    </w:p>
    <w:p w:rsidR="00C07C96" w:rsidP="00612DFB" w:rsidRDefault="00C07C96" w14:paraId="095B09CB" w14:textId="2BD08822">
      <w:r>
        <w:t xml:space="preserve">There are two potential solutions to this issue, either a hardware reset of the </w:t>
      </w:r>
      <w:r w:rsidR="00845023">
        <w:t xml:space="preserve">Arduino board or a reupload of the </w:t>
      </w:r>
      <w:proofErr w:type="spellStart"/>
      <w:r w:rsidR="00845023">
        <w:t>ScoutScale</w:t>
      </w:r>
      <w:proofErr w:type="spellEnd"/>
      <w:r w:rsidR="00845023">
        <w:t xml:space="preserve"> Firmware Script.</w:t>
      </w:r>
    </w:p>
    <w:p w:rsidR="00612DFB" w:rsidP="00612DFB" w:rsidRDefault="00612DFB" w14:paraId="133E4EAA" w14:textId="77777777"/>
    <w:p w:rsidRPr="00B36744" w:rsidR="00845023" w:rsidP="00845023" w:rsidRDefault="00845023" w14:paraId="69E206ED" w14:textId="59BDDAEE">
      <w:pPr>
        <w:rPr>
          <w:rStyle w:val="SubtleEmphasis"/>
        </w:rPr>
      </w:pPr>
      <w:r w:rsidRPr="00B36744">
        <w:rPr>
          <w:rStyle w:val="SubtleEmphasis"/>
        </w:rPr>
        <w:t>HARDWARE RESET</w:t>
      </w:r>
    </w:p>
    <w:p w:rsidR="00845023" w:rsidP="00845023" w:rsidRDefault="00845023" w14:paraId="776EF855" w14:textId="3186BAE9">
      <w:r>
        <w:t>INSERT PICTURE OF THE HUB BOX WITH BUTTON</w:t>
      </w:r>
    </w:p>
    <w:p w:rsidR="00845023" w:rsidP="00845023" w:rsidRDefault="00845023" w14:paraId="7C2DA26F" w14:textId="77777777">
      <w:r>
        <w:t>To perform a hardware reset of the Arduino Board simply press the button on the side of the scale hub and wait around 10 seconds for it to take effect.</w:t>
      </w:r>
    </w:p>
    <w:p w:rsidR="00612DFB" w:rsidP="00845023" w:rsidRDefault="00612DFB" w14:paraId="72AFE91C" w14:textId="77777777"/>
    <w:p w:rsidRPr="00B36744" w:rsidR="00845023" w:rsidP="00845023" w:rsidRDefault="00845023" w14:paraId="30CB9A51" w14:textId="5C09D632">
      <w:pPr>
        <w:rPr>
          <w:rStyle w:val="SubtleEmphasis"/>
        </w:rPr>
      </w:pPr>
      <w:r w:rsidRPr="00B36744">
        <w:rPr>
          <w:rStyle w:val="SubtleEmphasis"/>
        </w:rPr>
        <w:t>FIRMWARE REUPLOAD</w:t>
      </w:r>
    </w:p>
    <w:p w:rsidR="000E2FB6" w:rsidP="000E2FB6" w:rsidRDefault="00845023" w14:paraId="6F27B006" w14:textId="30630F5C">
      <w:r>
        <w:t xml:space="preserve">To reupload the firmware script to the Arduino you must first install the Arduino IDE application, located here: </w:t>
      </w:r>
      <w:hyperlink w:history="1" r:id="rId44">
        <w:r w:rsidRPr="00D34224">
          <w:rPr>
            <w:rStyle w:val="Hyperlink"/>
          </w:rPr>
          <w:t>https://www.arduino.cc/en/software</w:t>
        </w:r>
      </w:hyperlink>
      <w:r>
        <w:t xml:space="preserve">. After installing the IDE, you need to download the </w:t>
      </w:r>
      <w:proofErr w:type="spellStart"/>
      <w:r>
        <w:t>scale_firmware.ino</w:t>
      </w:r>
      <w:proofErr w:type="spellEnd"/>
      <w:r>
        <w:t xml:space="preserve"> sketch from the </w:t>
      </w:r>
      <w:proofErr w:type="spellStart"/>
      <w:r>
        <w:t>ScoutScale</w:t>
      </w:r>
      <w:proofErr w:type="spellEnd"/>
      <w:r>
        <w:t xml:space="preserve"> GitHub Repository</w:t>
      </w:r>
      <w:r w:rsidR="00497AD7">
        <w:t>.</w:t>
      </w:r>
      <w:r>
        <w:t xml:space="preserve"> Once you have acquired the firmware sketch and Arduino IDE open the sketch in the IDE. Your application should look </w:t>
      </w:r>
      <w:proofErr w:type="gramStart"/>
      <w:r>
        <w:t>similar to</w:t>
      </w:r>
      <w:proofErr w:type="gramEnd"/>
      <w:r>
        <w:t xml:space="preserve"> the view shown </w:t>
      </w:r>
      <w:r w:rsidR="00B36744">
        <w:t>in the figure below.</w:t>
      </w:r>
    </w:p>
    <w:p w:rsidR="00882449" w:rsidP="000E2FB6" w:rsidRDefault="00882449" w14:paraId="2AAA7FDB" w14:textId="77777777"/>
    <w:p w:rsidR="00845023" w:rsidP="00A879E9" w:rsidRDefault="00845023" w14:paraId="6B5DAFD8" w14:textId="4A20B8BE">
      <w:r w:rsidR="4CD7BEA5">
        <w:drawing>
          <wp:inline wp14:editId="7DA75345" wp14:anchorId="202C2095">
            <wp:extent cx="5943600" cy="3572510"/>
            <wp:effectExtent l="0" t="0" r="0" b="0"/>
            <wp:docPr id="136664799"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c9bdff7cb7b640b3">
                      <a:extLst>
                        <a:ext xmlns:a="http://schemas.openxmlformats.org/drawingml/2006/main" uri="{28A0092B-C50C-407E-A947-70E740481C1C}">
                          <a14:useLocalDpi val="0"/>
                        </a:ext>
                      </a:extLst>
                    </a:blip>
                    <a:stretch>
                      <a:fillRect/>
                    </a:stretch>
                  </pic:blipFill>
                  <pic:spPr>
                    <a:xfrm rot="0" flipH="0" flipV="0">
                      <a:off x="0" y="0"/>
                      <a:ext cx="5943600" cy="3572510"/>
                    </a:xfrm>
                    <a:prstGeom prst="rect">
                      <a:avLst/>
                    </a:prstGeom>
                  </pic:spPr>
                </pic:pic>
              </a:graphicData>
            </a:graphic>
          </wp:inline>
        </w:drawing>
      </w:r>
      <w:r w:rsidR="4CD7BEA5">
        <w:rPr/>
        <w:t xml:space="preserve">After opening the </w:t>
      </w:r>
      <w:r w:rsidR="0456D6DD">
        <w:rPr/>
        <w:t xml:space="preserve">sketch make sure to select the correct device from the device list located at the top left of the Arduino IDE application. If you are unsure which device </w:t>
      </w:r>
      <w:bookmarkStart w:name="_Int_M8ee9hGK" w:id="333650730"/>
      <w:r w:rsidR="0456D6DD">
        <w:rPr/>
        <w:t>is the Arduino board</w:t>
      </w:r>
      <w:bookmarkEnd w:id="333650730"/>
      <w:r w:rsidR="0456D6DD">
        <w:rPr/>
        <w:t xml:space="preserve"> simply unplug the board, open the device list, and plug the board back in. This should allow you to see a new device be added to the list of serial devices and this will be the </w:t>
      </w:r>
      <w:r w:rsidR="0456D6DD">
        <w:rPr/>
        <w:t>ScoutScale</w:t>
      </w:r>
      <w:r w:rsidR="0456D6DD">
        <w:rPr/>
        <w:t xml:space="preserve"> Arduino board. Once you have selected the correct board from the device list simply press the run button, noted by an arrow pointing to the right (</w:t>
      </w:r>
      <w:r w:rsidRPr="744E1153" w:rsidR="0456D6DD">
        <w:rPr>
          <w:rFonts w:ascii="Wingdings" w:hAnsi="Wingdings" w:eastAsia="Wingdings" w:cs="Wingdings"/>
        </w:rPr>
        <w:t>à</w:t>
      </w:r>
      <w:r w:rsidR="0456D6DD">
        <w:rPr/>
        <w:t>), and wait a few seconds for the script to compile and upload. You should see a message in the Output section of the Arduino IDE application that lets you know the upload was successful.</w:t>
      </w:r>
    </w:p>
    <w:p w:rsidR="00845023" w:rsidP="00845023" w:rsidRDefault="00845023" w14:paraId="719C097C" w14:textId="77777777"/>
    <w:p w:rsidR="00845023" w:rsidP="009F570E" w:rsidRDefault="009F570E" w14:paraId="443D3BD8" w14:textId="4C76501C">
      <w:pPr>
        <w:pStyle w:val="Heading2"/>
      </w:pPr>
      <w:bookmarkStart w:name="_Toc165303889" w:id="20"/>
      <w:r>
        <w:t>Serial</w:t>
      </w:r>
      <w:r w:rsidR="00902576">
        <w:t xml:space="preserve"> Errors When Attempting to Launch</w:t>
      </w:r>
      <w:bookmarkEnd w:id="20"/>
    </w:p>
    <w:p w:rsidR="00902576" w:rsidP="00902576" w:rsidRDefault="00902576" w14:paraId="0843A48D" w14:textId="045C5590">
      <w:pPr>
        <w:pStyle w:val="Subtitle"/>
      </w:pPr>
      <w:r>
        <w:t>PROBLEM</w:t>
      </w:r>
    </w:p>
    <w:p w:rsidRPr="00965A52" w:rsidR="00965A52" w:rsidP="00965A52" w:rsidRDefault="00965A52" w14:paraId="5000E6E2" w14:textId="716F5AC5">
      <w:r>
        <w:t xml:space="preserve">When </w:t>
      </w:r>
      <w:r w:rsidR="00F76968">
        <w:t xml:space="preserve">attempting to launch __main__.py </w:t>
      </w:r>
      <w:r w:rsidR="00B43C41">
        <w:t>the console will output errors from a serial device.</w:t>
      </w:r>
    </w:p>
    <w:p w:rsidR="00902576" w:rsidP="00902576" w:rsidRDefault="00902576" w14:paraId="0D6EB5D2" w14:textId="6F86BF31">
      <w:pPr>
        <w:pStyle w:val="Subtitle"/>
      </w:pPr>
      <w:r>
        <w:t xml:space="preserve">POTENTIAL </w:t>
      </w:r>
      <w:r w:rsidR="00965A52">
        <w:t>SOLUTION</w:t>
      </w:r>
    </w:p>
    <w:p w:rsidR="00845023" w:rsidP="00845023" w:rsidRDefault="00B43C41" w14:paraId="5E140BD0" w14:textId="63730DBB">
      <w:r>
        <w:t>Rerun setup.sh</w:t>
      </w:r>
      <w:r w:rsidR="00626BCA">
        <w:t xml:space="preserve">. </w:t>
      </w:r>
    </w:p>
    <w:p w:rsidR="00882449" w:rsidP="00882449" w:rsidRDefault="00882449" w14:paraId="4613D2AF" w14:textId="2AA1CF26">
      <w:pPr>
        <w:pStyle w:val="Heading2"/>
      </w:pPr>
      <w:bookmarkStart w:name="_Toc165303890" w:id="21"/>
      <w:r>
        <w:t>Program Window too Large to View</w:t>
      </w:r>
      <w:bookmarkEnd w:id="21"/>
    </w:p>
    <w:p w:rsidR="00882449" w:rsidP="00882449" w:rsidRDefault="00882449" w14:paraId="76243519" w14:textId="2B404362">
      <w:pPr>
        <w:pStyle w:val="Subtitle"/>
      </w:pPr>
      <w:r>
        <w:t>PROBLEM</w:t>
      </w:r>
    </w:p>
    <w:p w:rsidR="00882449" w:rsidP="00882449" w:rsidRDefault="00882449" w14:paraId="127351F7" w14:textId="60D39E60">
      <w:r w:rsidRPr="00882449">
        <w:rPr>
          <w:noProof/>
        </w:rPr>
        <w:drawing>
          <wp:inline distT="0" distB="0" distL="0" distR="0" wp14:anchorId="316FC27C" wp14:editId="3BB47B8E">
            <wp:extent cx="5943600" cy="3343275"/>
            <wp:effectExtent l="0" t="0" r="0" b="9525"/>
            <wp:docPr id="1657350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0528"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rsidRPr="00882449" w:rsidR="00882449" w:rsidP="00882449" w:rsidRDefault="00882449" w14:paraId="6B5FDD9B" w14:textId="268B056A">
      <w:bookmarkStart w:name="_Int_j73GzjP9" w:id="1855272984"/>
      <w:r w:rsidR="7663AA4D">
        <w:rPr/>
        <w:t>Program</w:t>
      </w:r>
      <w:bookmarkEnd w:id="1855272984"/>
      <w:r w:rsidR="7663AA4D">
        <w:rPr/>
        <w:t xml:space="preserve"> screen becomes too large to view when launching </w:t>
      </w:r>
      <w:r w:rsidR="72F5B2C3">
        <w:rPr/>
        <w:t>the program</w:t>
      </w:r>
      <w:r w:rsidR="7663AA4D">
        <w:rPr/>
        <w:t>.</w:t>
      </w:r>
    </w:p>
    <w:p w:rsidR="00882449" w:rsidP="00882449" w:rsidRDefault="00882449" w14:paraId="0475C890" w14:textId="2D042CDE">
      <w:pPr>
        <w:pStyle w:val="Subtitle"/>
      </w:pPr>
      <w:r>
        <w:t>POTENTIAL SOLUTION</w:t>
      </w:r>
    </w:p>
    <w:p w:rsidR="00882449" w:rsidP="00882449" w:rsidRDefault="00993ECA" w14:paraId="484510A7" w14:textId="0FF58333">
      <w:r w:rsidRPr="00993ECA">
        <w:rPr>
          <w:noProof/>
        </w:rPr>
        <w:drawing>
          <wp:inline distT="0" distB="0" distL="0" distR="0" wp14:anchorId="58B6F1B3" wp14:editId="123400FB">
            <wp:extent cx="5943600" cy="3343275"/>
            <wp:effectExtent l="0" t="0" r="0" b="9525"/>
            <wp:docPr id="189788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2743"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rsidRPr="00882449" w:rsidR="00882449" w:rsidP="00882449" w:rsidRDefault="00882449" w14:paraId="1DF610E6" w14:textId="64E19494">
      <w:r>
        <w:t xml:space="preserve">Ensure that laptop display is set to 100% </w:t>
      </w:r>
      <w:r w:rsidR="00993ECA">
        <w:t xml:space="preserve">scaling and using 1920X1080 resolution. </w:t>
      </w:r>
    </w:p>
    <w:p w:rsidRPr="00882449" w:rsidR="00882449" w:rsidP="00882449" w:rsidRDefault="00882449" w14:paraId="101240BF" w14:textId="77777777"/>
    <w:p w:rsidRPr="00840FBA" w:rsidR="00840FBA" w:rsidP="00840FBA" w:rsidRDefault="00840FBA" w14:paraId="0CB13E85" w14:textId="77777777"/>
    <w:sectPr w:rsidRPr="00840FBA" w:rsidR="00840FBA" w:rsidSect="008246A2">
      <w:footerReference w:type="even" r:id="rId48"/>
      <w:footerReference w:type="default" r:id="rId49"/>
      <w:pgSz w:w="12240" w:h="15840" w:orient="portrait"/>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246A2" w:rsidP="00840FBA" w:rsidRDefault="008246A2" w14:paraId="4AB8D173" w14:textId="77777777">
      <w:r>
        <w:separator/>
      </w:r>
    </w:p>
  </w:endnote>
  <w:endnote w:type="continuationSeparator" w:id="0">
    <w:p w:rsidR="008246A2" w:rsidP="00840FBA" w:rsidRDefault="008246A2" w14:paraId="78AA784B" w14:textId="77777777">
      <w:r>
        <w:continuationSeparator/>
      </w:r>
    </w:p>
  </w:endnote>
  <w:endnote w:type="continuationNotice" w:id="1">
    <w:p w:rsidR="008246A2" w:rsidRDefault="008246A2" w14:paraId="28A499FB"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 w:name="Apple Color Emoji">
    <w:altName w:val="Calibri"/>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enlo">
    <w:altName w:val="Leelawadee UI"/>
    <w:charset w:val="00"/>
    <w:family w:val="modern"/>
    <w:pitch w:val="fixed"/>
    <w:sig w:usb0="E60022FF" w:usb1="D200F9FB" w:usb2="02000028" w:usb3="00000000" w:csb0="000001D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081515"/>
      <w:docPartObj>
        <w:docPartGallery w:val="Page Numbers (Bottom of Page)"/>
        <w:docPartUnique/>
      </w:docPartObj>
    </w:sdtPr>
    <w:sdtContent>
      <w:p w:rsidR="00840FBA" w:rsidRDefault="00840FBA" w14:paraId="1D435107" w14:textId="15DAA2FE">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840FBA" w:rsidP="00840FBA" w:rsidRDefault="00840FBA" w14:paraId="6D84DDF1"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62057587"/>
      <w:docPartObj>
        <w:docPartGallery w:val="Page Numbers (Bottom of Page)"/>
        <w:docPartUnique/>
      </w:docPartObj>
    </w:sdtPr>
    <w:sdtContent>
      <w:p w:rsidR="00840FBA" w:rsidRDefault="00840FBA" w14:paraId="4A02E690" w14:textId="473B38A3">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EndPr>
      <w:rPr>
        <w:rStyle w:val="PageNumber"/>
      </w:rPr>
    </w:sdtEndPr>
  </w:sdt>
  <w:p w:rsidR="00840FBA" w:rsidP="00840FBA" w:rsidRDefault="00840FBA" w14:paraId="540E7748"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246A2" w:rsidP="00840FBA" w:rsidRDefault="008246A2" w14:paraId="5872545D" w14:textId="77777777">
      <w:r>
        <w:separator/>
      </w:r>
    </w:p>
  </w:footnote>
  <w:footnote w:type="continuationSeparator" w:id="0">
    <w:p w:rsidR="008246A2" w:rsidP="00840FBA" w:rsidRDefault="008246A2" w14:paraId="73E82002" w14:textId="77777777">
      <w:r>
        <w:continuationSeparator/>
      </w:r>
    </w:p>
  </w:footnote>
  <w:footnote w:type="continuationNotice" w:id="1">
    <w:p w:rsidR="008246A2" w:rsidRDefault="008246A2" w14:paraId="29425761" w14:textId="77777777"/>
  </w:footnote>
</w:footnotes>
</file>

<file path=word/intelligence2.xml><?xml version="1.0" encoding="utf-8"?>
<int2:intelligence xmlns:int2="http://schemas.microsoft.com/office/intelligence/2020/intelligence" xmlns:oel="http://schemas.microsoft.com/office/2019/extlst">
  <int2:observations>
    <int2:textHash int2:hashCode="JL6ohNTemeNcVC" int2:id="zTZuiwDP">
      <int2:state int2:type="AugLoop_Text_Critique" int2:value="Rejected"/>
    </int2:textHash>
    <int2:textHash int2:hashCode="jnEVsWWdHfzYn1" int2:id="Xlls7g7j">
      <int2:state int2:type="AugLoop_Text_Critique" int2:value="Rejected"/>
    </int2:textHash>
    <int2:textHash int2:hashCode="8dQUmzFbeq1f0W" int2:id="14fjKGsf">
      <int2:state int2:type="AugLoop_Text_Critique" int2:value="Rejected"/>
    </int2:textHash>
    <int2:textHash int2:hashCode="GCpa2HukBXSjt8" int2:id="jsTM8IXs">
      <int2:state int2:type="AugLoop_Text_Critique" int2:value="Rejected"/>
    </int2:textHash>
    <int2:bookmark int2:bookmarkName="_Int_o9sEgIQo" int2:invalidationBookmarkName="" int2:hashCode="wGUQAxV3Jp7FJx" int2:id="tLTQb1TL">
      <int2:state int2:type="AugLoop_Text_Critique" int2:value="Rejected"/>
    </int2:bookmark>
    <int2:bookmark int2:bookmarkName="_Int_j73GzjP9" int2:invalidationBookmarkName="" int2:hashCode="nWgAewdjyyMPkD" int2:id="6vc6bQX5">
      <int2:state int2:type="AugLoop_Text_Critique" int2:value="Rejected"/>
    </int2:bookmark>
    <int2:bookmark int2:bookmarkName="_Int_M8ee9hGK" int2:invalidationBookmarkName="" int2:hashCode="QGKC/YqtliAl7g" int2:id="aYD7VYGa">
      <int2:state int2:type="AugLoop_Text_Critique" int2:value="Rejected"/>
    </int2:bookmark>
    <int2:bookmark int2:bookmarkName="_Int_Meq3vN2N" int2:invalidationBookmarkName="" int2:hashCode="/vC92C1yXHY1AE" int2:id="LJh6waJz">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8514F"/>
    <w:multiLevelType w:val="hybridMultilevel"/>
    <w:tmpl w:val="3620DFA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2CF468E"/>
    <w:multiLevelType w:val="hybridMultilevel"/>
    <w:tmpl w:val="36F005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95A4BA7"/>
    <w:multiLevelType w:val="hybridMultilevel"/>
    <w:tmpl w:val="0322AD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C2A3D57"/>
    <w:multiLevelType w:val="hybridMultilevel"/>
    <w:tmpl w:val="FBBC27D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E544181"/>
    <w:multiLevelType w:val="hybridMultilevel"/>
    <w:tmpl w:val="84F8ADB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2A006AAC"/>
    <w:multiLevelType w:val="hybridMultilevel"/>
    <w:tmpl w:val="855A64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4ED22072"/>
    <w:multiLevelType w:val="hybridMultilevel"/>
    <w:tmpl w:val="CF7C6D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5C352AB1"/>
    <w:multiLevelType w:val="hybridMultilevel"/>
    <w:tmpl w:val="B62AED2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6C9F68BB"/>
    <w:multiLevelType w:val="hybridMultilevel"/>
    <w:tmpl w:val="5894B2C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6E4E7989"/>
    <w:multiLevelType w:val="hybridMultilevel"/>
    <w:tmpl w:val="AE0C9D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7BA82259"/>
    <w:multiLevelType w:val="hybridMultilevel"/>
    <w:tmpl w:val="51C0C46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82790643">
    <w:abstractNumId w:val="1"/>
  </w:num>
  <w:num w:numId="2" w16cid:durableId="1357119814">
    <w:abstractNumId w:val="10"/>
  </w:num>
  <w:num w:numId="3" w16cid:durableId="1740639973">
    <w:abstractNumId w:val="0"/>
  </w:num>
  <w:num w:numId="4" w16cid:durableId="261033891">
    <w:abstractNumId w:val="2"/>
  </w:num>
  <w:num w:numId="5" w16cid:durableId="650183939">
    <w:abstractNumId w:val="9"/>
  </w:num>
  <w:num w:numId="6" w16cid:durableId="1759398989">
    <w:abstractNumId w:val="7"/>
  </w:num>
  <w:num w:numId="7" w16cid:durableId="872308583">
    <w:abstractNumId w:val="6"/>
  </w:num>
  <w:num w:numId="8" w16cid:durableId="1359893438">
    <w:abstractNumId w:val="8"/>
  </w:num>
  <w:num w:numId="9" w16cid:durableId="837579203">
    <w:abstractNumId w:val="4"/>
  </w:num>
  <w:num w:numId="10" w16cid:durableId="446699752">
    <w:abstractNumId w:val="5"/>
  </w:num>
  <w:num w:numId="11" w16cid:durableId="917133738">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B74"/>
    <w:rsid w:val="00013F37"/>
    <w:rsid w:val="00056203"/>
    <w:rsid w:val="000742DA"/>
    <w:rsid w:val="0009370E"/>
    <w:rsid w:val="000950D0"/>
    <w:rsid w:val="000E1513"/>
    <w:rsid w:val="000E2FB6"/>
    <w:rsid w:val="00145FCA"/>
    <w:rsid w:val="0014724A"/>
    <w:rsid w:val="00151F7E"/>
    <w:rsid w:val="001963E0"/>
    <w:rsid w:val="001A0AA7"/>
    <w:rsid w:val="001B0C3C"/>
    <w:rsid w:val="002413F0"/>
    <w:rsid w:val="00244470"/>
    <w:rsid w:val="00296483"/>
    <w:rsid w:val="00311C4F"/>
    <w:rsid w:val="00430106"/>
    <w:rsid w:val="00466ECF"/>
    <w:rsid w:val="00497AD7"/>
    <w:rsid w:val="004A55C8"/>
    <w:rsid w:val="004D6F1C"/>
    <w:rsid w:val="0054277A"/>
    <w:rsid w:val="00573AEC"/>
    <w:rsid w:val="00596419"/>
    <w:rsid w:val="005A78FB"/>
    <w:rsid w:val="00612DFB"/>
    <w:rsid w:val="00626BCA"/>
    <w:rsid w:val="00637EEA"/>
    <w:rsid w:val="0067241C"/>
    <w:rsid w:val="006B1AB5"/>
    <w:rsid w:val="006D3F9A"/>
    <w:rsid w:val="006E38B1"/>
    <w:rsid w:val="006F6EBB"/>
    <w:rsid w:val="00704068"/>
    <w:rsid w:val="00764198"/>
    <w:rsid w:val="00812BA6"/>
    <w:rsid w:val="008246A2"/>
    <w:rsid w:val="00840FBA"/>
    <w:rsid w:val="00845023"/>
    <w:rsid w:val="008560CD"/>
    <w:rsid w:val="00882449"/>
    <w:rsid w:val="008C6FB0"/>
    <w:rsid w:val="008C7318"/>
    <w:rsid w:val="008D6672"/>
    <w:rsid w:val="008F0A78"/>
    <w:rsid w:val="008F14B4"/>
    <w:rsid w:val="00902576"/>
    <w:rsid w:val="00920A48"/>
    <w:rsid w:val="0092698F"/>
    <w:rsid w:val="00946EAA"/>
    <w:rsid w:val="00965A52"/>
    <w:rsid w:val="0098378B"/>
    <w:rsid w:val="00993ECA"/>
    <w:rsid w:val="009A69F9"/>
    <w:rsid w:val="009C09CD"/>
    <w:rsid w:val="009F570E"/>
    <w:rsid w:val="00A650FD"/>
    <w:rsid w:val="00A7125F"/>
    <w:rsid w:val="00A80049"/>
    <w:rsid w:val="00A879E9"/>
    <w:rsid w:val="00AD58E2"/>
    <w:rsid w:val="00B145E4"/>
    <w:rsid w:val="00B36744"/>
    <w:rsid w:val="00B43C41"/>
    <w:rsid w:val="00B9616A"/>
    <w:rsid w:val="00BC5A8A"/>
    <w:rsid w:val="00BF541C"/>
    <w:rsid w:val="00C017B2"/>
    <w:rsid w:val="00C07C96"/>
    <w:rsid w:val="00C143EF"/>
    <w:rsid w:val="00C25443"/>
    <w:rsid w:val="00C34D94"/>
    <w:rsid w:val="00CA29A7"/>
    <w:rsid w:val="00D50C95"/>
    <w:rsid w:val="00DB1F63"/>
    <w:rsid w:val="00E00B74"/>
    <w:rsid w:val="00E406F0"/>
    <w:rsid w:val="00E458EB"/>
    <w:rsid w:val="00EA0BE5"/>
    <w:rsid w:val="00EE0E8A"/>
    <w:rsid w:val="00F020FE"/>
    <w:rsid w:val="00F46AB8"/>
    <w:rsid w:val="00F76968"/>
    <w:rsid w:val="00F864EB"/>
    <w:rsid w:val="00F9115D"/>
    <w:rsid w:val="00F9457E"/>
    <w:rsid w:val="00FA26C7"/>
    <w:rsid w:val="00FE6265"/>
    <w:rsid w:val="03F94727"/>
    <w:rsid w:val="0456D6DD"/>
    <w:rsid w:val="0F0343C9"/>
    <w:rsid w:val="13FB42D2"/>
    <w:rsid w:val="153F0BA9"/>
    <w:rsid w:val="185F8E0A"/>
    <w:rsid w:val="1BC0A0C8"/>
    <w:rsid w:val="1CED9CB6"/>
    <w:rsid w:val="28D19225"/>
    <w:rsid w:val="2E4DA5FB"/>
    <w:rsid w:val="309AAC88"/>
    <w:rsid w:val="3B8C9BFD"/>
    <w:rsid w:val="412238E5"/>
    <w:rsid w:val="49823828"/>
    <w:rsid w:val="4CD7BEA5"/>
    <w:rsid w:val="528965FB"/>
    <w:rsid w:val="5A2F73CB"/>
    <w:rsid w:val="5CAB1891"/>
    <w:rsid w:val="5DFADB12"/>
    <w:rsid w:val="5F1B9534"/>
    <w:rsid w:val="606B6D7C"/>
    <w:rsid w:val="60F44659"/>
    <w:rsid w:val="6711958B"/>
    <w:rsid w:val="6A5123DB"/>
    <w:rsid w:val="6C33C5BE"/>
    <w:rsid w:val="6C3E2A19"/>
    <w:rsid w:val="71A1758D"/>
    <w:rsid w:val="72F5B2C3"/>
    <w:rsid w:val="744E1153"/>
    <w:rsid w:val="74DCD0B3"/>
    <w:rsid w:val="7663AA4D"/>
    <w:rsid w:val="779444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1C702"/>
  <w15:chartTrackingRefBased/>
  <w15:docId w15:val="{5FF061FD-015B-44A1-96F6-D0A5C708E96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9457E"/>
    <w:pPr>
      <w:spacing w:after="0" w:line="240" w:lineRule="auto"/>
    </w:pPr>
    <w:rPr>
      <w:rFonts w:ascii="Times New Roman" w:hAnsi="Times New Roman" w:eastAsia="Times New Roman" w:cs="Times New Roman"/>
      <w:kern w:val="0"/>
      <w14:ligatures w14:val="none"/>
    </w:rPr>
  </w:style>
  <w:style w:type="paragraph" w:styleId="Heading1">
    <w:name w:val="heading 1"/>
    <w:basedOn w:val="Normal"/>
    <w:next w:val="Normal"/>
    <w:link w:val="Heading1Char"/>
    <w:uiPriority w:val="9"/>
    <w:qFormat/>
    <w:rsid w:val="00E00B7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00B7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00B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00B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0B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0B7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0B7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0B7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0B74"/>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00B7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E00B7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E00B7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E00B7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E00B7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E00B7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E00B7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E00B7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E00B74"/>
    <w:rPr>
      <w:rFonts w:eastAsiaTheme="majorEastAsia" w:cstheme="majorBidi"/>
      <w:color w:val="272727" w:themeColor="text1" w:themeTint="D8"/>
    </w:rPr>
  </w:style>
  <w:style w:type="paragraph" w:styleId="Title">
    <w:name w:val="Title"/>
    <w:basedOn w:val="Normal"/>
    <w:next w:val="Normal"/>
    <w:link w:val="TitleChar"/>
    <w:uiPriority w:val="10"/>
    <w:qFormat/>
    <w:rsid w:val="00E00B74"/>
    <w:pPr>
      <w:spacing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E00B7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E00B7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E00B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0B74"/>
    <w:pPr>
      <w:spacing w:before="160"/>
      <w:jc w:val="center"/>
    </w:pPr>
    <w:rPr>
      <w:i/>
      <w:iCs/>
      <w:color w:val="404040" w:themeColor="text1" w:themeTint="BF"/>
    </w:rPr>
  </w:style>
  <w:style w:type="character" w:styleId="QuoteChar" w:customStyle="1">
    <w:name w:val="Quote Char"/>
    <w:basedOn w:val="DefaultParagraphFont"/>
    <w:link w:val="Quote"/>
    <w:uiPriority w:val="29"/>
    <w:rsid w:val="00E00B74"/>
    <w:rPr>
      <w:i/>
      <w:iCs/>
      <w:color w:val="404040" w:themeColor="text1" w:themeTint="BF"/>
    </w:rPr>
  </w:style>
  <w:style w:type="paragraph" w:styleId="ListParagraph">
    <w:name w:val="List Paragraph"/>
    <w:basedOn w:val="Normal"/>
    <w:uiPriority w:val="34"/>
    <w:qFormat/>
    <w:rsid w:val="00E00B74"/>
    <w:pPr>
      <w:ind w:left="720"/>
      <w:contextualSpacing/>
    </w:pPr>
  </w:style>
  <w:style w:type="character" w:styleId="IntenseEmphasis">
    <w:name w:val="Intense Emphasis"/>
    <w:basedOn w:val="DefaultParagraphFont"/>
    <w:uiPriority w:val="21"/>
    <w:qFormat/>
    <w:rsid w:val="00E00B74"/>
    <w:rPr>
      <w:i/>
      <w:iCs/>
      <w:color w:val="0F4761" w:themeColor="accent1" w:themeShade="BF"/>
    </w:rPr>
  </w:style>
  <w:style w:type="paragraph" w:styleId="IntenseQuote">
    <w:name w:val="Intense Quote"/>
    <w:basedOn w:val="Normal"/>
    <w:next w:val="Normal"/>
    <w:link w:val="IntenseQuoteChar"/>
    <w:uiPriority w:val="30"/>
    <w:qFormat/>
    <w:rsid w:val="00E00B7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E00B74"/>
    <w:rPr>
      <w:i/>
      <w:iCs/>
      <w:color w:val="0F4761" w:themeColor="accent1" w:themeShade="BF"/>
    </w:rPr>
  </w:style>
  <w:style w:type="character" w:styleId="IntenseReference">
    <w:name w:val="Intense Reference"/>
    <w:basedOn w:val="DefaultParagraphFont"/>
    <w:uiPriority w:val="32"/>
    <w:qFormat/>
    <w:rsid w:val="00E00B74"/>
    <w:rPr>
      <w:b/>
      <w:bCs/>
      <w:smallCaps/>
      <w:color w:val="0F4761" w:themeColor="accent1" w:themeShade="BF"/>
      <w:spacing w:val="5"/>
    </w:rPr>
  </w:style>
  <w:style w:type="paragraph" w:styleId="NoSpacing">
    <w:name w:val="No Spacing"/>
    <w:link w:val="NoSpacingChar"/>
    <w:uiPriority w:val="1"/>
    <w:qFormat/>
    <w:rsid w:val="00840FBA"/>
    <w:pPr>
      <w:spacing w:after="0" w:line="240" w:lineRule="auto"/>
    </w:pPr>
    <w:rPr>
      <w:rFonts w:eastAsiaTheme="minorEastAsia"/>
      <w:kern w:val="0"/>
      <w:sz w:val="22"/>
      <w:szCs w:val="22"/>
      <w:lang w:eastAsia="zh-CN"/>
      <w14:ligatures w14:val="none"/>
    </w:rPr>
  </w:style>
  <w:style w:type="character" w:styleId="NoSpacingChar" w:customStyle="1">
    <w:name w:val="No Spacing Char"/>
    <w:basedOn w:val="DefaultParagraphFont"/>
    <w:link w:val="NoSpacing"/>
    <w:uiPriority w:val="1"/>
    <w:rsid w:val="00840FBA"/>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840FBA"/>
    <w:pPr>
      <w:spacing w:before="480" w:after="0" w:line="276" w:lineRule="auto"/>
      <w:outlineLvl w:val="9"/>
    </w:pPr>
    <w:rPr>
      <w:b/>
      <w:bCs/>
      <w:sz w:val="28"/>
      <w:szCs w:val="28"/>
    </w:rPr>
  </w:style>
  <w:style w:type="paragraph" w:styleId="TOC1">
    <w:name w:val="toc 1"/>
    <w:basedOn w:val="Normal"/>
    <w:next w:val="Normal"/>
    <w:autoRedefine/>
    <w:uiPriority w:val="39"/>
    <w:unhideWhenUsed/>
    <w:rsid w:val="00946EAA"/>
    <w:pPr>
      <w:tabs>
        <w:tab w:val="right" w:leader="dot" w:pos="9350"/>
      </w:tabs>
      <w:spacing w:before="360" w:after="360"/>
    </w:pPr>
    <w:rPr>
      <w:b/>
      <w:bCs/>
      <w:caps/>
      <w:sz w:val="22"/>
      <w:szCs w:val="22"/>
      <w:u w:val="single"/>
    </w:rPr>
  </w:style>
  <w:style w:type="paragraph" w:styleId="TOC2">
    <w:name w:val="toc 2"/>
    <w:basedOn w:val="Normal"/>
    <w:next w:val="Normal"/>
    <w:autoRedefine/>
    <w:uiPriority w:val="39"/>
    <w:unhideWhenUsed/>
    <w:rsid w:val="00840FBA"/>
    <w:rPr>
      <w:b/>
      <w:bCs/>
      <w:smallCaps/>
      <w:sz w:val="22"/>
      <w:szCs w:val="22"/>
    </w:rPr>
  </w:style>
  <w:style w:type="paragraph" w:styleId="TOC3">
    <w:name w:val="toc 3"/>
    <w:basedOn w:val="Normal"/>
    <w:next w:val="Normal"/>
    <w:autoRedefine/>
    <w:uiPriority w:val="39"/>
    <w:unhideWhenUsed/>
    <w:rsid w:val="00840FBA"/>
    <w:rPr>
      <w:smallCaps/>
      <w:sz w:val="22"/>
      <w:szCs w:val="22"/>
    </w:rPr>
  </w:style>
  <w:style w:type="paragraph" w:styleId="TOC4">
    <w:name w:val="toc 4"/>
    <w:basedOn w:val="Normal"/>
    <w:next w:val="Normal"/>
    <w:autoRedefine/>
    <w:uiPriority w:val="39"/>
    <w:semiHidden/>
    <w:unhideWhenUsed/>
    <w:rsid w:val="00840FBA"/>
    <w:rPr>
      <w:sz w:val="22"/>
      <w:szCs w:val="22"/>
    </w:rPr>
  </w:style>
  <w:style w:type="paragraph" w:styleId="TOC5">
    <w:name w:val="toc 5"/>
    <w:basedOn w:val="Normal"/>
    <w:next w:val="Normal"/>
    <w:autoRedefine/>
    <w:uiPriority w:val="39"/>
    <w:semiHidden/>
    <w:unhideWhenUsed/>
    <w:rsid w:val="00840FBA"/>
    <w:rPr>
      <w:sz w:val="22"/>
      <w:szCs w:val="22"/>
    </w:rPr>
  </w:style>
  <w:style w:type="paragraph" w:styleId="TOC6">
    <w:name w:val="toc 6"/>
    <w:basedOn w:val="Normal"/>
    <w:next w:val="Normal"/>
    <w:autoRedefine/>
    <w:uiPriority w:val="39"/>
    <w:semiHidden/>
    <w:unhideWhenUsed/>
    <w:rsid w:val="00840FBA"/>
    <w:rPr>
      <w:sz w:val="22"/>
      <w:szCs w:val="22"/>
    </w:rPr>
  </w:style>
  <w:style w:type="paragraph" w:styleId="TOC7">
    <w:name w:val="toc 7"/>
    <w:basedOn w:val="Normal"/>
    <w:next w:val="Normal"/>
    <w:autoRedefine/>
    <w:uiPriority w:val="39"/>
    <w:semiHidden/>
    <w:unhideWhenUsed/>
    <w:rsid w:val="00840FBA"/>
    <w:rPr>
      <w:sz w:val="22"/>
      <w:szCs w:val="22"/>
    </w:rPr>
  </w:style>
  <w:style w:type="paragraph" w:styleId="TOC8">
    <w:name w:val="toc 8"/>
    <w:basedOn w:val="Normal"/>
    <w:next w:val="Normal"/>
    <w:autoRedefine/>
    <w:uiPriority w:val="39"/>
    <w:semiHidden/>
    <w:unhideWhenUsed/>
    <w:rsid w:val="00840FBA"/>
    <w:rPr>
      <w:sz w:val="22"/>
      <w:szCs w:val="22"/>
    </w:rPr>
  </w:style>
  <w:style w:type="paragraph" w:styleId="TOC9">
    <w:name w:val="toc 9"/>
    <w:basedOn w:val="Normal"/>
    <w:next w:val="Normal"/>
    <w:autoRedefine/>
    <w:uiPriority w:val="39"/>
    <w:semiHidden/>
    <w:unhideWhenUsed/>
    <w:rsid w:val="00840FBA"/>
    <w:rPr>
      <w:sz w:val="22"/>
      <w:szCs w:val="22"/>
    </w:rPr>
  </w:style>
  <w:style w:type="paragraph" w:styleId="Footer">
    <w:name w:val="footer"/>
    <w:basedOn w:val="Normal"/>
    <w:link w:val="FooterChar"/>
    <w:uiPriority w:val="99"/>
    <w:unhideWhenUsed/>
    <w:rsid w:val="00840FBA"/>
    <w:pPr>
      <w:tabs>
        <w:tab w:val="center" w:pos="4680"/>
        <w:tab w:val="right" w:pos="9360"/>
      </w:tabs>
    </w:pPr>
  </w:style>
  <w:style w:type="character" w:styleId="FooterChar" w:customStyle="1">
    <w:name w:val="Footer Char"/>
    <w:basedOn w:val="DefaultParagraphFont"/>
    <w:link w:val="Footer"/>
    <w:uiPriority w:val="99"/>
    <w:rsid w:val="00840FBA"/>
  </w:style>
  <w:style w:type="character" w:styleId="PageNumber">
    <w:name w:val="page number"/>
    <w:basedOn w:val="DefaultParagraphFont"/>
    <w:uiPriority w:val="99"/>
    <w:semiHidden/>
    <w:unhideWhenUsed/>
    <w:rsid w:val="00840FBA"/>
  </w:style>
  <w:style w:type="character" w:styleId="Hyperlink">
    <w:name w:val="Hyperlink"/>
    <w:basedOn w:val="DefaultParagraphFont"/>
    <w:uiPriority w:val="99"/>
    <w:unhideWhenUsed/>
    <w:rsid w:val="00840FBA"/>
    <w:rPr>
      <w:color w:val="467886" w:themeColor="hyperlink"/>
      <w:u w:val="single"/>
    </w:rPr>
  </w:style>
  <w:style w:type="character" w:styleId="UnresolvedMention">
    <w:name w:val="Unresolved Mention"/>
    <w:basedOn w:val="DefaultParagraphFont"/>
    <w:uiPriority w:val="99"/>
    <w:semiHidden/>
    <w:unhideWhenUsed/>
    <w:rsid w:val="000950D0"/>
    <w:rPr>
      <w:color w:val="605E5C"/>
      <w:shd w:val="clear" w:color="auto" w:fill="E1DFDD"/>
    </w:rPr>
  </w:style>
  <w:style w:type="character" w:styleId="FollowedHyperlink">
    <w:name w:val="FollowedHyperlink"/>
    <w:basedOn w:val="DefaultParagraphFont"/>
    <w:uiPriority w:val="99"/>
    <w:semiHidden/>
    <w:unhideWhenUsed/>
    <w:rsid w:val="000950D0"/>
    <w:rPr>
      <w:color w:val="96607D" w:themeColor="followedHyperlink"/>
      <w:u w:val="single"/>
    </w:rPr>
  </w:style>
  <w:style w:type="character" w:styleId="SubtleReference">
    <w:name w:val="Subtle Reference"/>
    <w:basedOn w:val="DefaultParagraphFont"/>
    <w:uiPriority w:val="31"/>
    <w:qFormat/>
    <w:rsid w:val="00845023"/>
    <w:rPr>
      <w:smallCaps/>
      <w:color w:val="5A5A5A" w:themeColor="text1" w:themeTint="A5"/>
    </w:rPr>
  </w:style>
  <w:style w:type="character" w:styleId="BookTitle">
    <w:name w:val="Book Title"/>
    <w:basedOn w:val="DefaultParagraphFont"/>
    <w:uiPriority w:val="33"/>
    <w:qFormat/>
    <w:rsid w:val="00845023"/>
    <w:rPr>
      <w:b/>
      <w:bCs/>
      <w:i/>
      <w:iCs/>
      <w:spacing w:val="5"/>
    </w:rPr>
  </w:style>
  <w:style w:type="character" w:styleId="SubtleEmphasis">
    <w:name w:val="Subtle Emphasis"/>
    <w:basedOn w:val="DefaultParagraphFont"/>
    <w:uiPriority w:val="19"/>
    <w:qFormat/>
    <w:rsid w:val="00B36744"/>
    <w:rPr>
      <w:i/>
      <w:iCs/>
      <w:color w:val="404040" w:themeColor="text1" w:themeTint="BF"/>
    </w:rPr>
  </w:style>
  <w:style w:type="paragraph" w:styleId="Header">
    <w:name w:val="header"/>
    <w:basedOn w:val="Normal"/>
    <w:link w:val="HeaderChar"/>
    <w:uiPriority w:val="99"/>
    <w:semiHidden/>
    <w:unhideWhenUsed/>
    <w:rsid w:val="006B1AB5"/>
    <w:pPr>
      <w:tabs>
        <w:tab w:val="center" w:pos="4680"/>
        <w:tab w:val="right" w:pos="9360"/>
      </w:tabs>
    </w:pPr>
  </w:style>
  <w:style w:type="character" w:styleId="HeaderChar" w:customStyle="1">
    <w:name w:val="Header Char"/>
    <w:basedOn w:val="DefaultParagraphFont"/>
    <w:link w:val="Header"/>
    <w:uiPriority w:val="99"/>
    <w:semiHidden/>
    <w:rsid w:val="006B1AB5"/>
    <w:rPr>
      <w:rFonts w:ascii="Times New Roman" w:hAnsi="Times New Roman" w:eastAsia="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8945">
      <w:bodyDiv w:val="1"/>
      <w:marLeft w:val="0"/>
      <w:marRight w:val="0"/>
      <w:marTop w:val="0"/>
      <w:marBottom w:val="0"/>
      <w:divBdr>
        <w:top w:val="none" w:sz="0" w:space="0" w:color="auto"/>
        <w:left w:val="none" w:sz="0" w:space="0" w:color="auto"/>
        <w:bottom w:val="none" w:sz="0" w:space="0" w:color="auto"/>
        <w:right w:val="none" w:sz="0" w:space="0" w:color="auto"/>
      </w:divBdr>
      <w:divsChild>
        <w:div w:id="778834608">
          <w:marLeft w:val="0"/>
          <w:marRight w:val="0"/>
          <w:marTop w:val="0"/>
          <w:marBottom w:val="0"/>
          <w:divBdr>
            <w:top w:val="none" w:sz="0" w:space="0" w:color="auto"/>
            <w:left w:val="none" w:sz="0" w:space="0" w:color="auto"/>
            <w:bottom w:val="none" w:sz="0" w:space="0" w:color="auto"/>
            <w:right w:val="none" w:sz="0" w:space="0" w:color="auto"/>
          </w:divBdr>
          <w:divsChild>
            <w:div w:id="5069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6536">
      <w:bodyDiv w:val="1"/>
      <w:marLeft w:val="0"/>
      <w:marRight w:val="0"/>
      <w:marTop w:val="0"/>
      <w:marBottom w:val="0"/>
      <w:divBdr>
        <w:top w:val="none" w:sz="0" w:space="0" w:color="auto"/>
        <w:left w:val="none" w:sz="0" w:space="0" w:color="auto"/>
        <w:bottom w:val="none" w:sz="0" w:space="0" w:color="auto"/>
        <w:right w:val="none" w:sz="0" w:space="0" w:color="auto"/>
      </w:divBdr>
      <w:divsChild>
        <w:div w:id="821584809">
          <w:marLeft w:val="0"/>
          <w:marRight w:val="0"/>
          <w:marTop w:val="0"/>
          <w:marBottom w:val="0"/>
          <w:divBdr>
            <w:top w:val="none" w:sz="0" w:space="0" w:color="auto"/>
            <w:left w:val="none" w:sz="0" w:space="0" w:color="auto"/>
            <w:bottom w:val="none" w:sz="0" w:space="0" w:color="auto"/>
            <w:right w:val="none" w:sz="0" w:space="0" w:color="auto"/>
          </w:divBdr>
          <w:divsChild>
            <w:div w:id="21271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0557">
      <w:bodyDiv w:val="1"/>
      <w:marLeft w:val="0"/>
      <w:marRight w:val="0"/>
      <w:marTop w:val="0"/>
      <w:marBottom w:val="0"/>
      <w:divBdr>
        <w:top w:val="none" w:sz="0" w:space="0" w:color="auto"/>
        <w:left w:val="none" w:sz="0" w:space="0" w:color="auto"/>
        <w:bottom w:val="none" w:sz="0" w:space="0" w:color="auto"/>
        <w:right w:val="none" w:sz="0" w:space="0" w:color="auto"/>
      </w:divBdr>
      <w:divsChild>
        <w:div w:id="1973976930">
          <w:marLeft w:val="0"/>
          <w:marRight w:val="0"/>
          <w:marTop w:val="0"/>
          <w:marBottom w:val="0"/>
          <w:divBdr>
            <w:top w:val="none" w:sz="0" w:space="0" w:color="auto"/>
            <w:left w:val="none" w:sz="0" w:space="0" w:color="auto"/>
            <w:bottom w:val="none" w:sz="0" w:space="0" w:color="auto"/>
            <w:right w:val="none" w:sz="0" w:space="0" w:color="auto"/>
          </w:divBdr>
          <w:divsChild>
            <w:div w:id="143682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1561">
      <w:bodyDiv w:val="1"/>
      <w:marLeft w:val="0"/>
      <w:marRight w:val="0"/>
      <w:marTop w:val="0"/>
      <w:marBottom w:val="0"/>
      <w:divBdr>
        <w:top w:val="none" w:sz="0" w:space="0" w:color="auto"/>
        <w:left w:val="none" w:sz="0" w:space="0" w:color="auto"/>
        <w:bottom w:val="none" w:sz="0" w:space="0" w:color="auto"/>
        <w:right w:val="none" w:sz="0" w:space="0" w:color="auto"/>
      </w:divBdr>
      <w:divsChild>
        <w:div w:id="72820753">
          <w:marLeft w:val="0"/>
          <w:marRight w:val="0"/>
          <w:marTop w:val="0"/>
          <w:marBottom w:val="0"/>
          <w:divBdr>
            <w:top w:val="none" w:sz="0" w:space="0" w:color="auto"/>
            <w:left w:val="none" w:sz="0" w:space="0" w:color="auto"/>
            <w:bottom w:val="none" w:sz="0" w:space="0" w:color="auto"/>
            <w:right w:val="none" w:sz="0" w:space="0" w:color="auto"/>
          </w:divBdr>
          <w:divsChild>
            <w:div w:id="76716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4857">
      <w:bodyDiv w:val="1"/>
      <w:marLeft w:val="0"/>
      <w:marRight w:val="0"/>
      <w:marTop w:val="0"/>
      <w:marBottom w:val="0"/>
      <w:divBdr>
        <w:top w:val="none" w:sz="0" w:space="0" w:color="auto"/>
        <w:left w:val="none" w:sz="0" w:space="0" w:color="auto"/>
        <w:bottom w:val="none" w:sz="0" w:space="0" w:color="auto"/>
        <w:right w:val="none" w:sz="0" w:space="0" w:color="auto"/>
      </w:divBdr>
      <w:divsChild>
        <w:div w:id="1375739070">
          <w:marLeft w:val="0"/>
          <w:marRight w:val="0"/>
          <w:marTop w:val="0"/>
          <w:marBottom w:val="0"/>
          <w:divBdr>
            <w:top w:val="none" w:sz="0" w:space="0" w:color="auto"/>
            <w:left w:val="none" w:sz="0" w:space="0" w:color="auto"/>
            <w:bottom w:val="none" w:sz="0" w:space="0" w:color="auto"/>
            <w:right w:val="none" w:sz="0" w:space="0" w:color="auto"/>
          </w:divBdr>
          <w:divsChild>
            <w:div w:id="175613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89962">
      <w:bodyDiv w:val="1"/>
      <w:marLeft w:val="0"/>
      <w:marRight w:val="0"/>
      <w:marTop w:val="0"/>
      <w:marBottom w:val="0"/>
      <w:divBdr>
        <w:top w:val="none" w:sz="0" w:space="0" w:color="auto"/>
        <w:left w:val="none" w:sz="0" w:space="0" w:color="auto"/>
        <w:bottom w:val="none" w:sz="0" w:space="0" w:color="auto"/>
        <w:right w:val="none" w:sz="0" w:space="0" w:color="auto"/>
      </w:divBdr>
      <w:divsChild>
        <w:div w:id="2069523439">
          <w:marLeft w:val="0"/>
          <w:marRight w:val="0"/>
          <w:marTop w:val="0"/>
          <w:marBottom w:val="0"/>
          <w:divBdr>
            <w:top w:val="none" w:sz="0" w:space="0" w:color="auto"/>
            <w:left w:val="none" w:sz="0" w:space="0" w:color="auto"/>
            <w:bottom w:val="none" w:sz="0" w:space="0" w:color="auto"/>
            <w:right w:val="none" w:sz="0" w:space="0" w:color="auto"/>
          </w:divBdr>
          <w:divsChild>
            <w:div w:id="3871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8885">
      <w:bodyDiv w:val="1"/>
      <w:marLeft w:val="0"/>
      <w:marRight w:val="0"/>
      <w:marTop w:val="0"/>
      <w:marBottom w:val="0"/>
      <w:divBdr>
        <w:top w:val="none" w:sz="0" w:space="0" w:color="auto"/>
        <w:left w:val="none" w:sz="0" w:space="0" w:color="auto"/>
        <w:bottom w:val="none" w:sz="0" w:space="0" w:color="auto"/>
        <w:right w:val="none" w:sz="0" w:space="0" w:color="auto"/>
      </w:divBdr>
      <w:divsChild>
        <w:div w:id="1009285675">
          <w:marLeft w:val="0"/>
          <w:marRight w:val="0"/>
          <w:marTop w:val="0"/>
          <w:marBottom w:val="0"/>
          <w:divBdr>
            <w:top w:val="none" w:sz="0" w:space="0" w:color="auto"/>
            <w:left w:val="none" w:sz="0" w:space="0" w:color="auto"/>
            <w:bottom w:val="none" w:sz="0" w:space="0" w:color="auto"/>
            <w:right w:val="none" w:sz="0" w:space="0" w:color="auto"/>
          </w:divBdr>
          <w:divsChild>
            <w:div w:id="151114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jpeg" Id="rId13" /><Relationship Type="http://schemas.openxmlformats.org/officeDocument/2006/relationships/image" Target="media/image8.jpe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6.png" Id="rId47" /><Relationship Type="http://schemas.openxmlformats.org/officeDocument/2006/relationships/fontTable" Target="fontTable.xml" Id="rId50"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image" Target="media/image6.jpeg" Id="rId16" /><Relationship Type="http://schemas.openxmlformats.org/officeDocument/2006/relationships/image" Target="media/image19.png" Id="rId29" /><Relationship Type="http://schemas.openxmlformats.org/officeDocument/2006/relationships/image" Target="media/image1.jpe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settings" Target="settings.xml" Id="rId5" /><Relationship Type="http://schemas.openxmlformats.org/officeDocument/2006/relationships/image" Target="media/image5.jpe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footer" Target="footer2.xml" Id="rId49" /><Relationship Type="http://schemas.openxmlformats.org/officeDocument/2006/relationships/hyperlink" Target="https://console.firebase.google.com/u/1/project/scout-scale-1/firestore/databases/-default-/data/~2FScale%20App~2F1e8r22QXS18kOCNFAcR5" TargetMode="External" Id="rId10" /><Relationship Type="http://schemas.openxmlformats.org/officeDocument/2006/relationships/image" Target="media/image9.jpeg" Id="rId19" /><Relationship Type="http://schemas.openxmlformats.org/officeDocument/2006/relationships/image" Target="media/image21.png" Id="rId31" /><Relationship Type="http://schemas.openxmlformats.org/officeDocument/2006/relationships/hyperlink" Target="https://www.arduino.cc/en/software" TargetMode="External" Id="rId44" /><Relationship Type="http://schemas.microsoft.com/office/2020/10/relationships/intelligence" Target="intelligence2.xml" Id="rId52" /><Relationship Type="http://schemas.openxmlformats.org/officeDocument/2006/relationships/styles" Target="styles.xml" Id="rId4" /><Relationship Type="http://schemas.openxmlformats.org/officeDocument/2006/relationships/hyperlink" Target="https://github.com/tsallwasser/ScoutScale/tree/master" TargetMode="External" Id="rId9" /><Relationship Type="http://schemas.openxmlformats.org/officeDocument/2006/relationships/image" Target="media/image4.jpe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footer" Target="footer1.xml" Id="rId48" /><Relationship Type="http://schemas.openxmlformats.org/officeDocument/2006/relationships/endnotes" Target="endnotes.xml" Id="rId8" /><Relationship Type="http://schemas.openxmlformats.org/officeDocument/2006/relationships/theme" Target="theme/theme1.xml" Id="rId51" /><Relationship Type="http://schemas.openxmlformats.org/officeDocument/2006/relationships/numbering" Target="numbering.xml" Id="rId3" /><Relationship Type="http://schemas.openxmlformats.org/officeDocument/2006/relationships/image" Target="media/image2.jpeg" Id="rId12" /><Relationship Type="http://schemas.openxmlformats.org/officeDocument/2006/relationships/image" Target="media/image7.jpe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5.png" Id="rId46" /><Relationship Type="http://schemas.openxmlformats.org/officeDocument/2006/relationships/image" Target="media/image10.jpeg" Id="rId20" /><Relationship Type="http://schemas.openxmlformats.org/officeDocument/2006/relationships/image" Target="media/image31.png" Id="rId41"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1b.png" Id="R80bf1a55f81f480b" /><Relationship Type="http://schemas.openxmlformats.org/officeDocument/2006/relationships/image" Target="/media/image1c.png" Id="Rc9bdff7cb7b640b3" /><Relationship Type="http://schemas.openxmlformats.org/officeDocument/2006/relationships/glossaryDocument" Target="glossary/document.xml" Id="R98184d0207654ecb"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c0fb09d-901a-4964-981f-242e5ec9a855}"/>
      </w:docPartPr>
      <w:docPartBody>
        <w:p w14:paraId="583A1D7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C67729-5AB7-7042-9631-240A1E47C21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Missouri University of Science and Technology Electrical and Computer Engineering Dept.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ScoutScale Users Guide</dc:title>
  <dc:subject/>
  <dc:creator/>
  <keywords/>
  <dc:description/>
  <lastModifiedBy>Lueddecke, Alexander (S&amp;T-Student)</lastModifiedBy>
  <revision>27</revision>
  <dcterms:created xsi:type="dcterms:W3CDTF">2024-04-15T21:00:00.0000000Z</dcterms:created>
  <dcterms:modified xsi:type="dcterms:W3CDTF">2024-05-01T17:37:15.9624994Z</dcterms:modified>
</coreProperties>
</file>